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1CFA" w:rsidRDefault="00031CFA" w:rsidP="00031CFA">
      <w:pPr>
        <w:spacing w:after="13" w:line="249" w:lineRule="auto"/>
        <w:ind w:left="-426" w:right="-24"/>
        <w:jc w:val="center"/>
        <w:rPr>
          <w:b/>
        </w:rPr>
      </w:pPr>
    </w:p>
    <w:p w:rsidR="00031CFA" w:rsidRDefault="00031CFA" w:rsidP="00031CFA">
      <w:pPr>
        <w:spacing w:after="13" w:line="249" w:lineRule="auto"/>
        <w:ind w:left="-426" w:right="-24"/>
        <w:jc w:val="center"/>
        <w:rPr>
          <w:b/>
        </w:rPr>
      </w:pPr>
      <w:r>
        <w:rPr>
          <w:b/>
        </w:rPr>
        <w:t>ANEXO VI</w:t>
      </w:r>
    </w:p>
    <w:p w:rsidR="00031CFA" w:rsidRDefault="00031CFA" w:rsidP="00031CFA">
      <w:pPr>
        <w:spacing w:after="13" w:line="249" w:lineRule="auto"/>
        <w:ind w:left="-426" w:right="-24"/>
        <w:jc w:val="center"/>
        <w:rPr>
          <w:b/>
        </w:rPr>
      </w:pPr>
    </w:p>
    <w:p w:rsidR="00031CFA" w:rsidRDefault="00031CFA" w:rsidP="00031CFA">
      <w:pPr>
        <w:spacing w:after="13" w:line="249" w:lineRule="auto"/>
        <w:ind w:left="-426" w:right="-24"/>
        <w:jc w:val="center"/>
        <w:rPr>
          <w:b/>
        </w:rPr>
      </w:pPr>
      <w:r w:rsidRPr="00DD7EC0">
        <w:rPr>
          <w:b/>
        </w:rPr>
        <w:t>DECLARAÇÃO DE CIÊNCIA E COMPROMISSO DE EXECUÇÃO</w:t>
      </w:r>
    </w:p>
    <w:p w:rsidR="003F0D0F" w:rsidRDefault="003F0D0F" w:rsidP="00031CFA">
      <w:pPr>
        <w:spacing w:after="13" w:line="249" w:lineRule="auto"/>
        <w:ind w:left="-426" w:right="-24"/>
        <w:jc w:val="center"/>
      </w:pPr>
    </w:p>
    <w:p w:rsidR="003F0D0F" w:rsidRDefault="003F0D0F" w:rsidP="003F0D0F">
      <w:pPr>
        <w:pStyle w:val="Ttulo4"/>
        <w:spacing w:after="3" w:line="265" w:lineRule="auto"/>
        <w:ind w:left="284"/>
      </w:pPr>
      <w:r w:rsidRPr="001213B2">
        <w:rPr>
          <w:color w:val="000000" w:themeColor="text1"/>
        </w:rPr>
        <w:t>Dispensa</w:t>
      </w:r>
      <w:r>
        <w:rPr>
          <w:color w:val="FF0000"/>
        </w:rPr>
        <w:t xml:space="preserve"> </w:t>
      </w:r>
      <w:r>
        <w:t>nº 28/2026</w:t>
      </w:r>
    </w:p>
    <w:p w:rsidR="003F0D0F" w:rsidRDefault="003F0D0F" w:rsidP="003F0D0F">
      <w:pPr>
        <w:pStyle w:val="Ttulo5"/>
        <w:spacing w:after="13"/>
        <w:ind w:left="284" w:right="1598"/>
        <w:jc w:val="left"/>
      </w:pPr>
      <w:r>
        <w:t>Processo Administrativo nº 60/2026</w:t>
      </w:r>
    </w:p>
    <w:p w:rsidR="003F0D0F" w:rsidRDefault="003F0D0F" w:rsidP="003F0D0F">
      <w:pPr>
        <w:spacing w:after="0" w:line="259" w:lineRule="auto"/>
        <w:ind w:left="396" w:right="0" w:firstLine="0"/>
        <w:jc w:val="left"/>
      </w:pPr>
      <w:r>
        <w:t xml:space="preserve"> </w:t>
      </w:r>
    </w:p>
    <w:p w:rsidR="00FD45E6" w:rsidRDefault="00FD45E6"/>
    <w:p w:rsidR="00031CFA" w:rsidRDefault="00031CFA"/>
    <w:p w:rsidR="00031CFA" w:rsidRDefault="00031CFA" w:rsidP="00031CFA">
      <w:pPr>
        <w:ind w:left="-142" w:right="-143"/>
      </w:pPr>
      <w:r>
        <w:t>Eu, [Nome do Representante Legal], representante legal da empresa [Nome da Empresa], CNPJ nº [Nº do CNPJ], licitante no Processo nº [Nº do processo], declaro, para todos os fins de direito, que:</w:t>
      </w:r>
    </w:p>
    <w:p w:rsidR="00031CFA" w:rsidRDefault="00031CFA" w:rsidP="00031CFA">
      <w:pPr>
        <w:ind w:left="-142" w:right="-143"/>
      </w:pPr>
    </w:p>
    <w:p w:rsidR="00031CFA" w:rsidRDefault="00031CFA" w:rsidP="00031CFA">
      <w:pPr>
        <w:pStyle w:val="PargrafodaLista"/>
        <w:numPr>
          <w:ilvl w:val="0"/>
          <w:numId w:val="1"/>
        </w:numPr>
        <w:ind w:left="-142" w:right="-143"/>
      </w:pPr>
      <w:r>
        <w:t>Li e compreendi integralmente todas as condições estabelecidas no Edital e em seus Anexos, em especial as obrigações detalhadas no Termo de Referência.</w:t>
      </w:r>
    </w:p>
    <w:p w:rsidR="00031CFA" w:rsidRDefault="00031CFA" w:rsidP="00031CFA">
      <w:pPr>
        <w:pStyle w:val="PargrafodaLista"/>
        <w:ind w:left="-142" w:right="-143" w:firstLine="0"/>
      </w:pPr>
    </w:p>
    <w:p w:rsidR="00031CFA" w:rsidRDefault="00031CFA" w:rsidP="00031CFA">
      <w:pPr>
        <w:pStyle w:val="PargrafodaLista"/>
        <w:numPr>
          <w:ilvl w:val="0"/>
          <w:numId w:val="1"/>
        </w:numPr>
        <w:ind w:left="-142" w:right="-143"/>
      </w:pPr>
      <w:r>
        <w:t>Estou plenamente ciente da obrigatoriedade da prestação de serviços de forma presencial nas dependências da contratante por, no mínimo, 08 (oito) horas semanais, conforme detalhado no Termo de Referência, sendo está uma condição essencial e indispensável para a execução do contrato.</w:t>
      </w:r>
    </w:p>
    <w:p w:rsidR="00031CFA" w:rsidRDefault="00031CFA" w:rsidP="00031CFA">
      <w:pPr>
        <w:pStyle w:val="PargrafodaLista"/>
        <w:ind w:left="-142"/>
      </w:pPr>
    </w:p>
    <w:p w:rsidR="00031CFA" w:rsidRDefault="00031CFA" w:rsidP="00031CFA">
      <w:pPr>
        <w:pStyle w:val="PargrafodaLista"/>
        <w:ind w:left="-142" w:right="-143" w:firstLine="0"/>
      </w:pPr>
    </w:p>
    <w:p w:rsidR="00031CFA" w:rsidRDefault="00031CFA" w:rsidP="00031CFA">
      <w:pPr>
        <w:pStyle w:val="PargrafodaLista"/>
        <w:numPr>
          <w:ilvl w:val="0"/>
          <w:numId w:val="1"/>
        </w:numPr>
        <w:ind w:left="-142" w:right="-143"/>
      </w:pPr>
      <w:r>
        <w:t>Todos os custos diretos e indiretos para o cumprimento desta obrigação, incluindo, mas não se limitando a despesas com deslocamento, transporte, alimentação, estadia e alocação de profissionais, já foram considerados na elaboração de nossa proposta de preços.</w:t>
      </w:r>
    </w:p>
    <w:p w:rsidR="00031CFA" w:rsidRDefault="00031CFA" w:rsidP="00031CFA">
      <w:pPr>
        <w:pStyle w:val="PargrafodaLista"/>
        <w:ind w:left="-142" w:right="-143" w:firstLine="0"/>
      </w:pPr>
    </w:p>
    <w:p w:rsidR="00031CFA" w:rsidRDefault="00031CFA" w:rsidP="00031CFA">
      <w:pPr>
        <w:pStyle w:val="PargrafodaLista"/>
        <w:numPr>
          <w:ilvl w:val="0"/>
          <w:numId w:val="1"/>
        </w:numPr>
        <w:ind w:left="-142" w:right="-143"/>
      </w:pPr>
      <w:r>
        <w:t>A localização da sede ou de filiais de nossa empresa não será, em nenhuma hipótese, utilizada como justificativa para o descumprimento, cumprimento parcial ou cumprimento intempestivo de qualquer obrigação contratual, em especial a visita técnica semanal obrigatória.</w:t>
      </w:r>
    </w:p>
    <w:p w:rsidR="00031CFA" w:rsidRDefault="00031CFA" w:rsidP="00031CFA">
      <w:pPr>
        <w:pStyle w:val="PargrafodaLista"/>
        <w:ind w:left="-142"/>
      </w:pPr>
    </w:p>
    <w:p w:rsidR="00031CFA" w:rsidRDefault="00031CFA" w:rsidP="00110FBC">
      <w:pPr>
        <w:pStyle w:val="PargrafodaLista"/>
        <w:ind w:left="-426" w:right="-143" w:firstLine="0"/>
      </w:pPr>
    </w:p>
    <w:p w:rsidR="00031CFA" w:rsidRDefault="00031CFA" w:rsidP="00110FBC">
      <w:pPr>
        <w:pStyle w:val="PargrafodaLista"/>
        <w:numPr>
          <w:ilvl w:val="0"/>
          <w:numId w:val="1"/>
        </w:numPr>
        <w:ind w:right="-143"/>
      </w:pPr>
      <w:bookmarkStart w:id="0" w:name="_GoBack"/>
      <w:bookmarkEnd w:id="0"/>
      <w:r>
        <w:t>Assumo o compromisso de cumprir fielmente a referida obrigação, sob pena de aplicação das sanções contratuais e legais cabíveis.</w:t>
      </w:r>
    </w:p>
    <w:p w:rsidR="00031CFA" w:rsidRDefault="00031CFA" w:rsidP="00031CFA"/>
    <w:p w:rsidR="00031CFA" w:rsidRDefault="00031CFA" w:rsidP="00031CFA"/>
    <w:p w:rsidR="00031CFA" w:rsidRDefault="00031CFA" w:rsidP="00031CFA">
      <w:r>
        <w:t>[Local], [Data].</w:t>
      </w:r>
    </w:p>
    <w:p w:rsidR="00031CFA" w:rsidRDefault="00031CFA" w:rsidP="00031CFA"/>
    <w:p w:rsidR="00031CFA" w:rsidRDefault="00031CFA" w:rsidP="00031CFA">
      <w:r>
        <w:t>[Nome do Representante Legal]</w:t>
      </w:r>
    </w:p>
    <w:p w:rsidR="00031CFA" w:rsidRDefault="00031CFA" w:rsidP="00031CFA">
      <w:r>
        <w:t>[Cargo]</w:t>
      </w:r>
    </w:p>
    <w:p w:rsidR="00031CFA" w:rsidRDefault="00031CFA" w:rsidP="00031CFA">
      <w:r>
        <w:t>[Nome da Empresa]</w:t>
      </w:r>
    </w:p>
    <w:sectPr w:rsidR="00031CFA">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0CD0" w:rsidRDefault="003B0CD0" w:rsidP="00031CFA">
      <w:pPr>
        <w:spacing w:after="0" w:line="240" w:lineRule="auto"/>
      </w:pPr>
      <w:r>
        <w:separator/>
      </w:r>
    </w:p>
  </w:endnote>
  <w:endnote w:type="continuationSeparator" w:id="0">
    <w:p w:rsidR="003B0CD0" w:rsidRDefault="003B0CD0" w:rsidP="00031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Bitstream Vera Sans">
    <w:altName w:val="Arial"/>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0CD0" w:rsidRDefault="003B0CD0" w:rsidP="00031CFA">
      <w:pPr>
        <w:spacing w:after="0" w:line="240" w:lineRule="auto"/>
      </w:pPr>
      <w:r>
        <w:separator/>
      </w:r>
    </w:p>
  </w:footnote>
  <w:footnote w:type="continuationSeparator" w:id="0">
    <w:p w:rsidR="003B0CD0" w:rsidRDefault="003B0CD0" w:rsidP="00031C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CFA" w:rsidRDefault="00031CFA" w:rsidP="00031CFA">
    <w:pPr>
      <w:tabs>
        <w:tab w:val="center" w:pos="5386"/>
      </w:tabs>
      <w:ind w:left="-284"/>
      <w:jc w:val="center"/>
      <w:rPr>
        <w:rFonts w:ascii="Century Gothic" w:hAnsi="Century Gothic"/>
        <w:b/>
      </w:rPr>
    </w:pPr>
    <w:bookmarkStart w:id="1" w:name="OLE_LINK1"/>
    <w:r>
      <w:rPr>
        <w:rFonts w:ascii="Century Gothic" w:hAnsi="Century Gothic"/>
        <w:b/>
        <w:noProof/>
      </w:rPr>
      <w:drawing>
        <wp:anchor distT="0" distB="0" distL="114300" distR="114300" simplePos="0" relativeHeight="251659264" behindDoc="0" locked="0" layoutInCell="1" allowOverlap="1" wp14:anchorId="2923D0AC" wp14:editId="5E091AD1">
          <wp:simplePos x="0" y="0"/>
          <wp:positionH relativeFrom="column">
            <wp:posOffset>-478155</wp:posOffset>
          </wp:positionH>
          <wp:positionV relativeFrom="paragraph">
            <wp:posOffset>-186055</wp:posOffset>
          </wp:positionV>
          <wp:extent cx="1047750" cy="986790"/>
          <wp:effectExtent l="0" t="0" r="0" b="3810"/>
          <wp:wrapSquare wrapText="bothSides"/>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9867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b/>
      </w:rPr>
      <w:t>Prefeitura Municipal</w:t>
    </w:r>
    <w:r w:rsidRPr="00B55B11">
      <w:rPr>
        <w:rFonts w:ascii="Century Gothic" w:hAnsi="Century Gothic"/>
        <w:b/>
      </w:rPr>
      <w:t xml:space="preserve"> de Pedro Teixeira </w:t>
    </w:r>
    <w:r>
      <w:rPr>
        <w:rFonts w:ascii="Century Gothic" w:hAnsi="Century Gothic"/>
        <w:b/>
      </w:rPr>
      <w:t>–</w:t>
    </w:r>
    <w:r w:rsidRPr="00B55B11">
      <w:rPr>
        <w:rFonts w:ascii="Century Gothic" w:hAnsi="Century Gothic"/>
        <w:b/>
      </w:rPr>
      <w:t xml:space="preserve"> MG</w:t>
    </w:r>
  </w:p>
  <w:p w:rsidR="00031CFA" w:rsidRPr="00B55B11" w:rsidRDefault="00031CFA" w:rsidP="00031CFA">
    <w:pPr>
      <w:tabs>
        <w:tab w:val="center" w:pos="5386"/>
      </w:tabs>
      <w:ind w:left="-284"/>
      <w:jc w:val="center"/>
      <w:rPr>
        <w:rFonts w:ascii="Century Gothic" w:hAnsi="Century Gothic"/>
        <w:b/>
      </w:rPr>
    </w:pPr>
    <w:r>
      <w:rPr>
        <w:rFonts w:ascii="Century Gothic" w:hAnsi="Century Gothic"/>
        <w:b/>
      </w:rPr>
      <w:t xml:space="preserve">   </w:t>
    </w:r>
    <w:r w:rsidRPr="00B55B11">
      <w:rPr>
        <w:rFonts w:ascii="Century Gothic" w:hAnsi="Century Gothic"/>
        <w:b/>
      </w:rPr>
      <w:t xml:space="preserve">Rua </w:t>
    </w:r>
    <w:r>
      <w:rPr>
        <w:rFonts w:ascii="Century Gothic" w:hAnsi="Century Gothic"/>
        <w:b/>
      </w:rPr>
      <w:t>Professor João Lins</w:t>
    </w:r>
    <w:r w:rsidRPr="00B55B11">
      <w:rPr>
        <w:rFonts w:ascii="Century Gothic" w:hAnsi="Century Gothic"/>
        <w:b/>
      </w:rPr>
      <w:t>,</w:t>
    </w:r>
    <w:r>
      <w:rPr>
        <w:rFonts w:ascii="Century Gothic" w:hAnsi="Century Gothic"/>
        <w:b/>
      </w:rPr>
      <w:t>447 - Alvorada</w:t>
    </w:r>
    <w:r w:rsidRPr="00B55B11">
      <w:rPr>
        <w:rFonts w:ascii="Century Gothic" w:hAnsi="Century Gothic"/>
        <w:b/>
      </w:rPr>
      <w:t xml:space="preserve"> - CEP 36.148-000.</w:t>
    </w:r>
  </w:p>
  <w:p w:rsidR="00031CFA" w:rsidRPr="00B55B11" w:rsidRDefault="00031CFA" w:rsidP="00031CFA">
    <w:pPr>
      <w:jc w:val="center"/>
      <w:rPr>
        <w:rFonts w:ascii="Century Gothic" w:hAnsi="Century Gothic"/>
        <w:b/>
      </w:rPr>
    </w:pPr>
    <w:r>
      <w:rPr>
        <w:rFonts w:ascii="Century Gothic" w:hAnsi="Century Gothic"/>
        <w:b/>
      </w:rPr>
      <w:t>TELEFAX: (32) 3282 – 1109 / (32) 3282-1129</w:t>
    </w:r>
  </w:p>
  <w:p w:rsidR="00031CFA" w:rsidRPr="00B55B11" w:rsidRDefault="00031CFA" w:rsidP="00031CFA">
    <w:pPr>
      <w:pStyle w:val="Cabealho"/>
      <w:jc w:val="center"/>
    </w:pPr>
    <w:r w:rsidRPr="00B55B11">
      <w:rPr>
        <w:rFonts w:ascii="Century Gothic" w:eastAsia="Bitstream Vera Sans" w:hAnsi="Century Gothic" w:cs="Bitstream Vera Sans"/>
        <w:b/>
        <w:lang w:bidi="pt-BR"/>
      </w:rPr>
      <w:t>CNPJ: 18.338.228/0001-51</w:t>
    </w:r>
    <w:bookmarkEnd w:id="1"/>
  </w:p>
  <w:p w:rsidR="00031CFA" w:rsidRDefault="00031CFA">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F40CAC"/>
    <w:multiLevelType w:val="hybridMultilevel"/>
    <w:tmpl w:val="D89440AE"/>
    <w:lvl w:ilvl="0" w:tplc="675CB29E">
      <w:start w:val="1"/>
      <w:numFmt w:val="decimal"/>
      <w:lvlText w:val="%1."/>
      <w:lvlJc w:val="left"/>
      <w:pPr>
        <w:ind w:left="66" w:hanging="360"/>
      </w:pPr>
      <w:rPr>
        <w:rFonts w:hint="default"/>
      </w:rPr>
    </w:lvl>
    <w:lvl w:ilvl="1" w:tplc="04160019" w:tentative="1">
      <w:start w:val="1"/>
      <w:numFmt w:val="lowerLetter"/>
      <w:lvlText w:val="%2."/>
      <w:lvlJc w:val="left"/>
      <w:pPr>
        <w:ind w:left="786" w:hanging="360"/>
      </w:pPr>
    </w:lvl>
    <w:lvl w:ilvl="2" w:tplc="0416001B" w:tentative="1">
      <w:start w:val="1"/>
      <w:numFmt w:val="lowerRoman"/>
      <w:lvlText w:val="%3."/>
      <w:lvlJc w:val="right"/>
      <w:pPr>
        <w:ind w:left="1506" w:hanging="180"/>
      </w:pPr>
    </w:lvl>
    <w:lvl w:ilvl="3" w:tplc="0416000F" w:tentative="1">
      <w:start w:val="1"/>
      <w:numFmt w:val="decimal"/>
      <w:lvlText w:val="%4."/>
      <w:lvlJc w:val="left"/>
      <w:pPr>
        <w:ind w:left="2226" w:hanging="360"/>
      </w:pPr>
    </w:lvl>
    <w:lvl w:ilvl="4" w:tplc="04160019" w:tentative="1">
      <w:start w:val="1"/>
      <w:numFmt w:val="lowerLetter"/>
      <w:lvlText w:val="%5."/>
      <w:lvlJc w:val="left"/>
      <w:pPr>
        <w:ind w:left="2946" w:hanging="360"/>
      </w:pPr>
    </w:lvl>
    <w:lvl w:ilvl="5" w:tplc="0416001B" w:tentative="1">
      <w:start w:val="1"/>
      <w:numFmt w:val="lowerRoman"/>
      <w:lvlText w:val="%6."/>
      <w:lvlJc w:val="right"/>
      <w:pPr>
        <w:ind w:left="3666" w:hanging="180"/>
      </w:pPr>
    </w:lvl>
    <w:lvl w:ilvl="6" w:tplc="0416000F" w:tentative="1">
      <w:start w:val="1"/>
      <w:numFmt w:val="decimal"/>
      <w:lvlText w:val="%7."/>
      <w:lvlJc w:val="left"/>
      <w:pPr>
        <w:ind w:left="4386" w:hanging="360"/>
      </w:pPr>
    </w:lvl>
    <w:lvl w:ilvl="7" w:tplc="04160019" w:tentative="1">
      <w:start w:val="1"/>
      <w:numFmt w:val="lowerLetter"/>
      <w:lvlText w:val="%8."/>
      <w:lvlJc w:val="left"/>
      <w:pPr>
        <w:ind w:left="5106" w:hanging="360"/>
      </w:pPr>
    </w:lvl>
    <w:lvl w:ilvl="8" w:tplc="0416001B" w:tentative="1">
      <w:start w:val="1"/>
      <w:numFmt w:val="lowerRoman"/>
      <w:lvlText w:val="%9."/>
      <w:lvlJc w:val="right"/>
      <w:pPr>
        <w:ind w:left="582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CFA"/>
    <w:rsid w:val="00031CFA"/>
    <w:rsid w:val="000D0FDA"/>
    <w:rsid w:val="00110FBC"/>
    <w:rsid w:val="003B0CD0"/>
    <w:rsid w:val="003F0D0F"/>
    <w:rsid w:val="00FD45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AB662"/>
  <w15:chartTrackingRefBased/>
  <w15:docId w15:val="{034901D6-BC5A-43DE-8BAC-02C4393D5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1CFA"/>
    <w:pPr>
      <w:spacing w:after="5" w:line="248" w:lineRule="auto"/>
      <w:ind w:left="406" w:right="565" w:hanging="10"/>
      <w:jc w:val="both"/>
    </w:pPr>
    <w:rPr>
      <w:rFonts w:ascii="Bookman Old Style" w:eastAsia="Bookman Old Style" w:hAnsi="Bookman Old Style" w:cs="Bookman Old Style"/>
      <w:color w:val="000000"/>
      <w:kern w:val="2"/>
      <w:sz w:val="24"/>
      <w:lang w:eastAsia="pt-BR"/>
      <w14:ligatures w14:val="standardContextual"/>
    </w:rPr>
  </w:style>
  <w:style w:type="paragraph" w:styleId="Ttulo4">
    <w:name w:val="heading 4"/>
    <w:next w:val="Normal"/>
    <w:link w:val="Ttulo4Char"/>
    <w:uiPriority w:val="9"/>
    <w:unhideWhenUsed/>
    <w:qFormat/>
    <w:rsid w:val="003F0D0F"/>
    <w:pPr>
      <w:keepNext/>
      <w:keepLines/>
      <w:spacing w:after="13" w:line="249" w:lineRule="auto"/>
      <w:ind w:left="1126" w:hanging="10"/>
      <w:outlineLvl w:val="3"/>
    </w:pPr>
    <w:rPr>
      <w:rFonts w:ascii="Bookman Old Style" w:eastAsia="Bookman Old Style" w:hAnsi="Bookman Old Style" w:cs="Bookman Old Style"/>
      <w:b/>
      <w:color w:val="000000"/>
      <w:kern w:val="2"/>
      <w:sz w:val="24"/>
      <w:lang w:eastAsia="pt-BR"/>
      <w14:ligatures w14:val="standardContextual"/>
    </w:rPr>
  </w:style>
  <w:style w:type="paragraph" w:styleId="Ttulo5">
    <w:name w:val="heading 5"/>
    <w:next w:val="Normal"/>
    <w:link w:val="Ttulo5Char"/>
    <w:uiPriority w:val="9"/>
    <w:unhideWhenUsed/>
    <w:qFormat/>
    <w:rsid w:val="003F0D0F"/>
    <w:pPr>
      <w:keepNext/>
      <w:keepLines/>
      <w:spacing w:after="11" w:line="249" w:lineRule="auto"/>
      <w:ind w:left="1126" w:hanging="10"/>
      <w:jc w:val="center"/>
      <w:outlineLvl w:val="4"/>
    </w:pPr>
    <w:rPr>
      <w:rFonts w:ascii="Bookman Old Style" w:eastAsia="Bookman Old Style" w:hAnsi="Bookman Old Style" w:cs="Bookman Old Style"/>
      <w:b/>
      <w:color w:val="000000"/>
      <w:kern w:val="2"/>
      <w:sz w:val="24"/>
      <w:lang w:eastAsia="pt-BR"/>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31CF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31CFA"/>
    <w:rPr>
      <w:rFonts w:ascii="Bookman Old Style" w:eastAsia="Bookman Old Style" w:hAnsi="Bookman Old Style" w:cs="Bookman Old Style"/>
      <w:color w:val="000000"/>
      <w:kern w:val="2"/>
      <w:sz w:val="24"/>
      <w:lang w:eastAsia="pt-BR"/>
      <w14:ligatures w14:val="standardContextual"/>
    </w:rPr>
  </w:style>
  <w:style w:type="paragraph" w:styleId="Rodap">
    <w:name w:val="footer"/>
    <w:basedOn w:val="Normal"/>
    <w:link w:val="RodapChar"/>
    <w:uiPriority w:val="99"/>
    <w:unhideWhenUsed/>
    <w:rsid w:val="00031CFA"/>
    <w:pPr>
      <w:tabs>
        <w:tab w:val="center" w:pos="4252"/>
        <w:tab w:val="right" w:pos="8504"/>
      </w:tabs>
      <w:spacing w:after="0" w:line="240" w:lineRule="auto"/>
    </w:pPr>
  </w:style>
  <w:style w:type="character" w:customStyle="1" w:styleId="RodapChar">
    <w:name w:val="Rodapé Char"/>
    <w:basedOn w:val="Fontepargpadro"/>
    <w:link w:val="Rodap"/>
    <w:uiPriority w:val="99"/>
    <w:rsid w:val="00031CFA"/>
    <w:rPr>
      <w:rFonts w:ascii="Bookman Old Style" w:eastAsia="Bookman Old Style" w:hAnsi="Bookman Old Style" w:cs="Bookman Old Style"/>
      <w:color w:val="000000"/>
      <w:kern w:val="2"/>
      <w:sz w:val="24"/>
      <w:lang w:eastAsia="pt-BR"/>
      <w14:ligatures w14:val="standardContextual"/>
    </w:rPr>
  </w:style>
  <w:style w:type="paragraph" w:styleId="PargrafodaLista">
    <w:name w:val="List Paragraph"/>
    <w:basedOn w:val="Normal"/>
    <w:uiPriority w:val="34"/>
    <w:qFormat/>
    <w:rsid w:val="00031CFA"/>
    <w:pPr>
      <w:ind w:left="720"/>
      <w:contextualSpacing/>
    </w:pPr>
  </w:style>
  <w:style w:type="character" w:customStyle="1" w:styleId="Ttulo4Char">
    <w:name w:val="Título 4 Char"/>
    <w:basedOn w:val="Fontepargpadro"/>
    <w:link w:val="Ttulo4"/>
    <w:uiPriority w:val="9"/>
    <w:rsid w:val="003F0D0F"/>
    <w:rPr>
      <w:rFonts w:ascii="Bookman Old Style" w:eastAsia="Bookman Old Style" w:hAnsi="Bookman Old Style" w:cs="Bookman Old Style"/>
      <w:b/>
      <w:color w:val="000000"/>
      <w:kern w:val="2"/>
      <w:sz w:val="24"/>
      <w:lang w:eastAsia="pt-BR"/>
      <w14:ligatures w14:val="standardContextual"/>
    </w:rPr>
  </w:style>
  <w:style w:type="character" w:customStyle="1" w:styleId="Ttulo5Char">
    <w:name w:val="Título 5 Char"/>
    <w:basedOn w:val="Fontepargpadro"/>
    <w:link w:val="Ttulo5"/>
    <w:uiPriority w:val="9"/>
    <w:rsid w:val="003F0D0F"/>
    <w:rPr>
      <w:rFonts w:ascii="Bookman Old Style" w:eastAsia="Bookman Old Style" w:hAnsi="Bookman Old Style" w:cs="Bookman Old Style"/>
      <w:b/>
      <w:color w:val="000000"/>
      <w:kern w:val="2"/>
      <w:sz w:val="24"/>
      <w:lang w:eastAsia="pt-B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232</Words>
  <Characters>1258</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COMPUTADOR</dc:creator>
  <cp:keywords/>
  <dc:description/>
  <cp:lastModifiedBy>COMPUTADOR</cp:lastModifiedBy>
  <cp:revision>3</cp:revision>
  <dcterms:created xsi:type="dcterms:W3CDTF">2026-07-16T17:58:00Z</dcterms:created>
  <dcterms:modified xsi:type="dcterms:W3CDTF">2026-07-16T18:11:00Z</dcterms:modified>
</cp:coreProperties>
</file>