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5E81DED" w:rsidR="00F367E0" w:rsidRDefault="00682DFB" w:rsidP="00DA67EE">
            <w:pPr>
              <w:spacing w:after="0" w:line="259" w:lineRule="auto"/>
              <w:ind w:left="0" w:right="0" w:firstLine="0"/>
              <w:jc w:val="left"/>
            </w:pPr>
            <w:r>
              <w:t>MENOR PREÇO POR ITEM</w:t>
            </w:r>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lastRenderedPageBreak/>
        <w:t xml:space="preserve">*Prazo de Garantia: _______ meses, contados da data de apresentação da proposta.  </w:t>
      </w:r>
      <w:bookmarkStart w:id="0" w:name="_GoBack"/>
      <w:bookmarkEnd w:id="0"/>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FF7E" w14:textId="77777777" w:rsidR="00CC7F31" w:rsidRDefault="00CC7F31">
      <w:pPr>
        <w:spacing w:after="0" w:line="240" w:lineRule="auto"/>
      </w:pPr>
      <w:r>
        <w:separator/>
      </w:r>
    </w:p>
  </w:endnote>
  <w:endnote w:type="continuationSeparator" w:id="0">
    <w:p w14:paraId="466C03CD" w14:textId="77777777" w:rsidR="00CC7F31" w:rsidRDefault="00CC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4E588D70"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4E4DAF" w:rsidRPr="004E4DAF">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7765" w14:textId="77777777" w:rsidR="00CC7F31" w:rsidRDefault="00CC7F31">
      <w:pPr>
        <w:spacing w:after="0" w:line="259" w:lineRule="auto"/>
        <w:ind w:left="396" w:right="0" w:firstLine="0"/>
        <w:jc w:val="left"/>
      </w:pPr>
      <w:r>
        <w:separator/>
      </w:r>
    </w:p>
  </w:footnote>
  <w:footnote w:type="continuationSeparator" w:id="0">
    <w:p w14:paraId="00389099" w14:textId="77777777" w:rsidR="00CC7F31" w:rsidRDefault="00CC7F31">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5DFF" w14:textId="77777777" w:rsidR="004E4DAF" w:rsidRDefault="00682DFB" w:rsidP="004E4DAF">
    <w:pPr>
      <w:tabs>
        <w:tab w:val="center" w:pos="5386"/>
      </w:tabs>
      <w:ind w:left="-284"/>
      <w:jc w:val="center"/>
      <w:rPr>
        <w:rFonts w:ascii="Century Gothic" w:hAnsi="Century Gothic"/>
        <w:b/>
      </w:rPr>
    </w:pPr>
    <w:r>
      <w:rPr>
        <w:rFonts w:ascii="Calibri" w:eastAsia="Calibri" w:hAnsi="Calibri" w:cs="Calibri"/>
        <w:sz w:val="20"/>
      </w:rPr>
      <w:t xml:space="preserve"> </w:t>
    </w:r>
    <w:r w:rsidR="004E4DAF">
      <w:rPr>
        <w:rFonts w:ascii="Calibri" w:eastAsia="Calibri" w:hAnsi="Calibri" w:cs="Calibri"/>
        <w:sz w:val="20"/>
      </w:rPr>
      <w:tab/>
    </w:r>
    <w:r w:rsidR="004E4DAF">
      <w:rPr>
        <w:rFonts w:ascii="Century Gothic" w:hAnsi="Century Gothic"/>
        <w:b/>
        <w:noProof/>
      </w:rPr>
      <w:drawing>
        <wp:anchor distT="0" distB="0" distL="114300" distR="114300" simplePos="0" relativeHeight="251663360" behindDoc="0" locked="0" layoutInCell="1" allowOverlap="1" wp14:anchorId="1E77F380" wp14:editId="7AC546CB">
          <wp:simplePos x="0" y="0"/>
          <wp:positionH relativeFrom="column">
            <wp:posOffset>-365760</wp:posOffset>
          </wp:positionH>
          <wp:positionV relativeFrom="paragraph">
            <wp:posOffset>-113665</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DAF">
      <w:rPr>
        <w:rFonts w:ascii="Century Gothic" w:hAnsi="Century Gothic"/>
        <w:b/>
      </w:rPr>
      <w:t>Prefeitura Municipal</w:t>
    </w:r>
    <w:r w:rsidR="004E4DAF" w:rsidRPr="00B55B11">
      <w:rPr>
        <w:rFonts w:ascii="Century Gothic" w:hAnsi="Century Gothic"/>
        <w:b/>
      </w:rPr>
      <w:t xml:space="preserve"> de Pedro Teixeira </w:t>
    </w:r>
    <w:r w:rsidR="004E4DAF">
      <w:rPr>
        <w:rFonts w:ascii="Century Gothic" w:hAnsi="Century Gothic"/>
        <w:b/>
      </w:rPr>
      <w:t>–</w:t>
    </w:r>
    <w:r w:rsidR="004E4DAF" w:rsidRPr="00B55B11">
      <w:rPr>
        <w:rFonts w:ascii="Century Gothic" w:hAnsi="Century Gothic"/>
        <w:b/>
      </w:rPr>
      <w:t xml:space="preserve"> MG</w:t>
    </w:r>
  </w:p>
  <w:p w14:paraId="58DCDC9F" w14:textId="77777777" w:rsidR="004E4DAF" w:rsidRPr="00B55B11" w:rsidRDefault="004E4DAF" w:rsidP="004E4DAF">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C08A990" w14:textId="77777777" w:rsidR="004E4DAF" w:rsidRPr="00B55B11" w:rsidRDefault="004E4DAF" w:rsidP="004E4DAF">
    <w:pPr>
      <w:jc w:val="center"/>
      <w:rPr>
        <w:rFonts w:ascii="Century Gothic" w:hAnsi="Century Gothic"/>
        <w:b/>
      </w:rPr>
    </w:pPr>
    <w:r>
      <w:rPr>
        <w:rFonts w:ascii="Century Gothic" w:hAnsi="Century Gothic"/>
        <w:b/>
      </w:rPr>
      <w:t>TELEFAX: (32) 3282 – 1109 / (32) 3282-1129</w:t>
    </w:r>
  </w:p>
  <w:p w14:paraId="635DBF12" w14:textId="77777777" w:rsidR="004E4DAF" w:rsidRPr="00B55B11" w:rsidRDefault="004E4DAF" w:rsidP="004E4DAF">
    <w:pPr>
      <w:pStyle w:val="Cabealho"/>
      <w:jc w:val="center"/>
    </w:pPr>
    <w:r w:rsidRPr="00B55B11">
      <w:rPr>
        <w:rFonts w:ascii="Century Gothic" w:eastAsia="Bitstream Vera Sans" w:hAnsi="Century Gothic" w:cs="Bitstream Vera Sans"/>
        <w:b/>
        <w:lang w:bidi="pt-BR"/>
      </w:rPr>
      <w:t>CNPJ: 18.338.228/0001-51</w:t>
    </w:r>
  </w:p>
  <w:p w14:paraId="775A0F1D" w14:textId="25D5672D" w:rsidR="00F367E0" w:rsidRDefault="00F367E0" w:rsidP="004E4DAF">
    <w:pPr>
      <w:tabs>
        <w:tab w:val="left" w:pos="3384"/>
      </w:tabs>
      <w:spacing w:after="359" w:line="259" w:lineRule="auto"/>
      <w:ind w:left="396" w:right="0" w:firstLine="0"/>
      <w:jc w:val="left"/>
    </w:pP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1E3F04"/>
    <w:rsid w:val="004325B1"/>
    <w:rsid w:val="004A1CE9"/>
    <w:rsid w:val="004E4DAF"/>
    <w:rsid w:val="00621A5F"/>
    <w:rsid w:val="00682DFB"/>
    <w:rsid w:val="00683D3B"/>
    <w:rsid w:val="00687A61"/>
    <w:rsid w:val="006A55B8"/>
    <w:rsid w:val="0071489B"/>
    <w:rsid w:val="009A49FE"/>
    <w:rsid w:val="009F5B70"/>
    <w:rsid w:val="00B17471"/>
    <w:rsid w:val="00B80B46"/>
    <w:rsid w:val="00B9102C"/>
    <w:rsid w:val="00B94A93"/>
    <w:rsid w:val="00C254A1"/>
    <w:rsid w:val="00CC7F31"/>
    <w:rsid w:val="00D22B94"/>
    <w:rsid w:val="00DA67EE"/>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305</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14</cp:revision>
  <dcterms:created xsi:type="dcterms:W3CDTF">2024-02-01T16:57:00Z</dcterms:created>
  <dcterms:modified xsi:type="dcterms:W3CDTF">2025-06-16T18:01:00Z</dcterms:modified>
</cp:coreProperties>
</file>