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4FC5386A" w:rsidR="00F367E0" w:rsidRDefault="00E76825">
      <w:pPr>
        <w:pStyle w:val="Ttulo4"/>
        <w:spacing w:after="3" w:line="265" w:lineRule="auto"/>
        <w:ind w:left="391"/>
      </w:pPr>
      <w:r w:rsidRPr="001213B2">
        <w:rPr>
          <w:color w:val="000000" w:themeColor="text1"/>
        </w:rPr>
        <w:t>Dispensa</w:t>
      </w:r>
      <w:r>
        <w:rPr>
          <w:color w:val="FF0000"/>
        </w:rPr>
        <w:t xml:space="preserve"> </w:t>
      </w:r>
      <w:r w:rsidR="007F38C9">
        <w:t>nº 014</w:t>
      </w:r>
      <w:r>
        <w:t>/202</w:t>
      </w:r>
      <w:r w:rsidR="001E4782">
        <w:t>4</w:t>
      </w:r>
      <w:r>
        <w:t xml:space="preserve"> </w:t>
      </w:r>
    </w:p>
    <w:p w14:paraId="2967A73B" w14:textId="1B02C2A8" w:rsidR="00F367E0" w:rsidRDefault="007F38C9">
      <w:pPr>
        <w:pStyle w:val="Ttulo5"/>
        <w:spacing w:after="13"/>
        <w:ind w:left="391" w:right="1598"/>
        <w:jc w:val="left"/>
      </w:pPr>
      <w:r>
        <w:t>Processo Administrativo nº 021</w:t>
      </w:r>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61A7614D" w14:textId="635F6D43" w:rsidR="00F367E0" w:rsidRDefault="00E76825" w:rsidP="007F38C9">
      <w:pPr>
        <w:spacing w:after="0" w:line="259" w:lineRule="auto"/>
        <w:ind w:left="0" w:right="92" w:firstLine="0"/>
        <w:jc w:val="center"/>
      </w:pPr>
      <w:r>
        <w:rPr>
          <w:b/>
        </w:rPr>
        <w:t xml:space="preserve"> </w:t>
      </w:r>
      <w:bookmarkStart w:id="0" w:name="_GoBack"/>
      <w:bookmarkEnd w:id="0"/>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lastRenderedPageBreak/>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00C9" w14:textId="77777777" w:rsidR="00376E7F" w:rsidRDefault="00376E7F">
      <w:pPr>
        <w:spacing w:after="0" w:line="240" w:lineRule="auto"/>
      </w:pPr>
      <w:r>
        <w:separator/>
      </w:r>
    </w:p>
  </w:endnote>
  <w:endnote w:type="continuationSeparator" w:id="0">
    <w:p w14:paraId="706BD636" w14:textId="77777777" w:rsidR="00376E7F" w:rsidRDefault="0037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7D310B6"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7F38C9" w:rsidRPr="007F38C9">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5100" w14:textId="77777777" w:rsidR="00376E7F" w:rsidRDefault="00376E7F">
      <w:pPr>
        <w:spacing w:after="0" w:line="259" w:lineRule="auto"/>
        <w:ind w:left="396" w:right="0" w:firstLine="0"/>
        <w:jc w:val="left"/>
      </w:pPr>
      <w:r>
        <w:separator/>
      </w:r>
    </w:p>
  </w:footnote>
  <w:footnote w:type="continuationSeparator" w:id="0">
    <w:p w14:paraId="6A52DC5C" w14:textId="77777777" w:rsidR="00376E7F" w:rsidRDefault="00376E7F">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1213B2"/>
    <w:rsid w:val="00166C50"/>
    <w:rsid w:val="0019431B"/>
    <w:rsid w:val="001B7D69"/>
    <w:rsid w:val="001E4782"/>
    <w:rsid w:val="001E6E81"/>
    <w:rsid w:val="00290BAB"/>
    <w:rsid w:val="00376E7F"/>
    <w:rsid w:val="00424019"/>
    <w:rsid w:val="004325B1"/>
    <w:rsid w:val="00463419"/>
    <w:rsid w:val="004A1CE9"/>
    <w:rsid w:val="00551E7C"/>
    <w:rsid w:val="00683D3B"/>
    <w:rsid w:val="0071489B"/>
    <w:rsid w:val="007F38C9"/>
    <w:rsid w:val="008617F8"/>
    <w:rsid w:val="00931B2D"/>
    <w:rsid w:val="00B17471"/>
    <w:rsid w:val="00B80B46"/>
    <w:rsid w:val="00B94A93"/>
    <w:rsid w:val="00C6614C"/>
    <w:rsid w:val="00CB5416"/>
    <w:rsid w:val="00D22B94"/>
    <w:rsid w:val="00D61641"/>
    <w:rsid w:val="00DF4B95"/>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18</cp:revision>
  <dcterms:created xsi:type="dcterms:W3CDTF">2024-02-01T16:57:00Z</dcterms:created>
  <dcterms:modified xsi:type="dcterms:W3CDTF">2024-05-02T16:31:00Z</dcterms:modified>
</cp:coreProperties>
</file>