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2951" w14:textId="77777777" w:rsidR="00D71C2F" w:rsidRPr="005B5C1C" w:rsidRDefault="00D71C2F" w:rsidP="00F36335">
      <w:pPr>
        <w:jc w:val="center"/>
        <w:rPr>
          <w:rFonts w:ascii="Verdana" w:hAnsi="Verdana" w:cs="Arial"/>
          <w:b/>
          <w:bCs/>
          <w:sz w:val="23"/>
          <w:szCs w:val="23"/>
        </w:rPr>
      </w:pPr>
    </w:p>
    <w:p w14:paraId="0A351B09" w14:textId="766CF677" w:rsidR="00F36335" w:rsidRPr="005B5C1C" w:rsidRDefault="00F36335" w:rsidP="00F36335">
      <w:pPr>
        <w:jc w:val="center"/>
        <w:rPr>
          <w:rFonts w:ascii="Verdana" w:hAnsi="Verdana" w:cs="Arial"/>
          <w:b/>
          <w:bCs/>
          <w:sz w:val="23"/>
          <w:szCs w:val="23"/>
        </w:rPr>
      </w:pPr>
      <w:r w:rsidRPr="005B5C1C">
        <w:rPr>
          <w:rFonts w:ascii="Verdana" w:hAnsi="Verdana" w:cs="Arial"/>
          <w:b/>
          <w:bCs/>
          <w:sz w:val="23"/>
          <w:szCs w:val="23"/>
        </w:rPr>
        <w:t xml:space="preserve">PROCESSO LICITATÓRIO Nº </w:t>
      </w:r>
      <w:r w:rsidR="005B5C1C">
        <w:rPr>
          <w:rFonts w:ascii="Verdana" w:hAnsi="Verdana" w:cs="Arial"/>
          <w:b/>
          <w:bCs/>
          <w:sz w:val="23"/>
          <w:szCs w:val="23"/>
        </w:rPr>
        <w:t>079/2021</w:t>
      </w:r>
    </w:p>
    <w:p w14:paraId="325ADFA5" w14:textId="77777777" w:rsidR="00F36335" w:rsidRPr="005B5C1C" w:rsidRDefault="00F36335" w:rsidP="00F36335">
      <w:pPr>
        <w:jc w:val="center"/>
        <w:rPr>
          <w:rFonts w:ascii="Verdana" w:hAnsi="Verdana" w:cs="Arial"/>
          <w:b/>
          <w:bCs/>
          <w:sz w:val="23"/>
          <w:szCs w:val="23"/>
        </w:rPr>
      </w:pPr>
    </w:p>
    <w:p w14:paraId="63427955" w14:textId="012575E4" w:rsidR="00F36335" w:rsidRPr="00D90912" w:rsidRDefault="00F36335" w:rsidP="00F36335">
      <w:pPr>
        <w:jc w:val="center"/>
        <w:rPr>
          <w:rFonts w:ascii="Verdana" w:hAnsi="Verdana" w:cs="Arial"/>
          <w:b/>
          <w:bCs/>
          <w:sz w:val="23"/>
          <w:szCs w:val="23"/>
        </w:rPr>
      </w:pPr>
      <w:r w:rsidRPr="005B5C1C">
        <w:rPr>
          <w:rFonts w:ascii="Verdana" w:hAnsi="Verdana" w:cs="Arial"/>
          <w:b/>
          <w:bCs/>
          <w:sz w:val="23"/>
          <w:szCs w:val="23"/>
        </w:rPr>
        <w:t>PREGÃO PRESENCIAL Nº</w:t>
      </w:r>
      <w:r w:rsidR="00B408BC" w:rsidRPr="005B5C1C">
        <w:rPr>
          <w:rFonts w:ascii="Verdana" w:hAnsi="Verdana" w:cs="Arial"/>
          <w:b/>
          <w:bCs/>
          <w:sz w:val="23"/>
          <w:szCs w:val="23"/>
        </w:rPr>
        <w:t xml:space="preserve"> </w:t>
      </w:r>
      <w:r w:rsidR="005B5C1C">
        <w:rPr>
          <w:rFonts w:ascii="Verdana" w:hAnsi="Verdana" w:cs="Arial"/>
          <w:b/>
          <w:bCs/>
          <w:sz w:val="23"/>
          <w:szCs w:val="23"/>
        </w:rPr>
        <w:t>027/2021</w:t>
      </w:r>
    </w:p>
    <w:p w14:paraId="08359B28" w14:textId="77777777" w:rsidR="00F36335" w:rsidRPr="00D90912" w:rsidRDefault="00F36335" w:rsidP="00F36335">
      <w:pPr>
        <w:rPr>
          <w:rFonts w:ascii="Verdana" w:hAnsi="Verdana"/>
          <w:sz w:val="23"/>
          <w:szCs w:val="23"/>
        </w:rPr>
      </w:pPr>
    </w:p>
    <w:p w14:paraId="0B8E08E1" w14:textId="77777777" w:rsidR="00F36335" w:rsidRPr="00D90912" w:rsidRDefault="00700911" w:rsidP="00F36335">
      <w:pPr>
        <w:rPr>
          <w:rFonts w:ascii="Verdana" w:hAnsi="Verdana"/>
          <w:sz w:val="23"/>
          <w:szCs w:val="23"/>
          <w:highlight w:val="yellow"/>
        </w:rPr>
      </w:pPr>
      <w:r>
        <w:rPr>
          <w:rFonts w:ascii="Verdana" w:hAnsi="Verdana"/>
          <w:noProof/>
          <w:sz w:val="23"/>
          <w:szCs w:val="23"/>
          <w:highlight w:val="yellow"/>
        </w:rPr>
        <w:pict w14:anchorId="51F2F7BF">
          <v:rect id="_x0000_s1026" style="position:absolute;margin-left:9pt;margin-top:6.45pt;width:468pt;height:594.05pt;z-index:251657728">
            <v:textbox style="mso-next-textbox:#_x0000_s1026">
              <w:txbxContent>
                <w:p w14:paraId="76A0F79A" w14:textId="77777777" w:rsidR="008B4F6B" w:rsidRDefault="008B4F6B" w:rsidP="00D71C2F">
                  <w:pPr>
                    <w:pStyle w:val="Corpodetexto31"/>
                    <w:tabs>
                      <w:tab w:val="left" w:pos="426"/>
                    </w:tabs>
                    <w:rPr>
                      <w:sz w:val="23"/>
                    </w:rPr>
                  </w:pPr>
                </w:p>
                <w:p w14:paraId="121CE202" w14:textId="77777777" w:rsidR="008B4F6B" w:rsidRDefault="008B4F6B" w:rsidP="00D71C2F">
                  <w:pPr>
                    <w:pStyle w:val="Corpodetexto31"/>
                    <w:tabs>
                      <w:tab w:val="left" w:pos="426"/>
                    </w:tabs>
                    <w:rPr>
                      <w:sz w:val="23"/>
                    </w:rPr>
                  </w:pPr>
                </w:p>
                <w:p w14:paraId="303071C9" w14:textId="64D84215" w:rsidR="00700AC4" w:rsidRPr="00D6532D" w:rsidRDefault="00700AC4" w:rsidP="00700AC4">
                  <w:pPr>
                    <w:pStyle w:val="Corpodetexto"/>
                    <w:tabs>
                      <w:tab w:val="clear" w:pos="5954"/>
                    </w:tabs>
                    <w:rPr>
                      <w:rFonts w:ascii="Verdana" w:hAnsi="Verdana" w:cs="Verdana"/>
                      <w:b/>
                      <w:sz w:val="22"/>
                      <w:szCs w:val="22"/>
                    </w:rPr>
                  </w:pPr>
                  <w:r w:rsidRPr="00D6532D">
                    <w:rPr>
                      <w:rFonts w:ascii="Verdana" w:hAnsi="Verdana"/>
                      <w:bCs/>
                      <w:sz w:val="22"/>
                      <w:szCs w:val="22"/>
                    </w:rPr>
                    <w:t>A presente licitação tem por objeto a a</w:t>
                  </w:r>
                  <w:r w:rsidRPr="00D6532D">
                    <w:rPr>
                      <w:rFonts w:ascii="Verdana" w:hAnsi="Verdana"/>
                      <w:sz w:val="22"/>
                      <w:szCs w:val="22"/>
                    </w:rPr>
                    <w:t xml:space="preserve">quisição de </w:t>
                  </w:r>
                  <w:r w:rsidRPr="00D6532D">
                    <w:rPr>
                      <w:rFonts w:ascii="Verdana" w:hAnsi="Verdana"/>
                      <w:b/>
                      <w:bCs/>
                      <w:sz w:val="22"/>
                      <w:szCs w:val="22"/>
                    </w:rPr>
                    <w:t>máquina retroescavadeira</w:t>
                  </w:r>
                  <w:r w:rsidRPr="00D6532D">
                    <w:rPr>
                      <w:rFonts w:ascii="Verdana" w:hAnsi="Verdana"/>
                      <w:sz w:val="22"/>
                      <w:szCs w:val="22"/>
                    </w:rPr>
                    <w:t xml:space="preserve">, zero hora, tipo centrada com mecanismo de giro central, tração 4x4, fabricada no ano vigente, com motor diesel de 4 cilindros, </w:t>
                  </w:r>
                  <w:r w:rsidR="00D6532D" w:rsidRPr="00D6532D">
                    <w:rPr>
                      <w:rFonts w:ascii="Verdana" w:hAnsi="Verdana"/>
                      <w:sz w:val="22"/>
                      <w:szCs w:val="22"/>
                    </w:rPr>
                    <w:t xml:space="preserve">da mesma marca do fabricante </w:t>
                  </w:r>
                  <w:r w:rsidRPr="00D6532D">
                    <w:rPr>
                      <w:rFonts w:ascii="Verdana" w:hAnsi="Verdana"/>
                      <w:sz w:val="22"/>
                      <w:szCs w:val="22"/>
                    </w:rPr>
                    <w:t>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e demais itens obrigatórios, conforme Anexos</w:t>
                  </w:r>
                  <w:r w:rsidRPr="00D6532D">
                    <w:rPr>
                      <w:rFonts w:ascii="Verdana" w:hAnsi="Verdana"/>
                      <w:bCs/>
                      <w:sz w:val="22"/>
                      <w:szCs w:val="22"/>
                    </w:rPr>
                    <w:t xml:space="preserve"> do presente Edital, parte integrante e inseparável deste edital, independente de transcrição</w:t>
                  </w:r>
                  <w:r w:rsidRPr="00D6532D">
                    <w:rPr>
                      <w:rFonts w:ascii="Verdana" w:hAnsi="Verdana" w:cs="Verdana"/>
                      <w:bCs/>
                      <w:sz w:val="22"/>
                      <w:szCs w:val="22"/>
                    </w:rPr>
                    <w:t>.</w:t>
                  </w:r>
                </w:p>
                <w:p w14:paraId="07D91D1B" w14:textId="77777777" w:rsidR="008B4F6B" w:rsidRPr="00D6532D" w:rsidRDefault="008B4F6B" w:rsidP="004D4406">
                  <w:pPr>
                    <w:pStyle w:val="Corpodetexto31"/>
                    <w:tabs>
                      <w:tab w:val="left" w:pos="426"/>
                    </w:tabs>
                    <w:rPr>
                      <w:rFonts w:ascii="Verdana" w:hAnsi="Verdana" w:cs="Verdana"/>
                      <w:bCs/>
                      <w:sz w:val="22"/>
                      <w:szCs w:val="22"/>
                    </w:rPr>
                  </w:pPr>
                </w:p>
                <w:p w14:paraId="2F3E5B05" w14:textId="77777777" w:rsidR="008B4F6B" w:rsidRPr="00F36335" w:rsidRDefault="008B4F6B" w:rsidP="004D4406">
                  <w:pPr>
                    <w:pStyle w:val="Corpodetexto31"/>
                    <w:tabs>
                      <w:tab w:val="left" w:pos="426"/>
                    </w:tabs>
                    <w:rPr>
                      <w:rFonts w:ascii="Verdana" w:hAnsi="Verdana"/>
                      <w:sz w:val="23"/>
                    </w:rPr>
                  </w:pPr>
                </w:p>
                <w:p w14:paraId="063689DD" w14:textId="3FF61623" w:rsidR="008B4F6B" w:rsidRDefault="008B4F6B"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8B4F6B" w:rsidRPr="0077089E" w:rsidRDefault="008B4F6B" w:rsidP="00B315E7">
                  <w:pPr>
                    <w:jc w:val="both"/>
                    <w:rPr>
                      <w:rFonts w:ascii="Verdana" w:hAnsi="Verdana"/>
                      <w:sz w:val="23"/>
                      <w:szCs w:val="23"/>
                    </w:rPr>
                  </w:pPr>
                </w:p>
                <w:p w14:paraId="75539BDA" w14:textId="50E13183" w:rsidR="008B4F6B" w:rsidRPr="0080621D" w:rsidRDefault="008B4F6B" w:rsidP="00B315E7">
                  <w:pPr>
                    <w:jc w:val="both"/>
                    <w:rPr>
                      <w:rFonts w:ascii="Verdana" w:hAnsi="Verdana"/>
                      <w:color w:val="000000"/>
                      <w:sz w:val="23"/>
                      <w:szCs w:val="23"/>
                    </w:rPr>
                  </w:pPr>
                  <w:r w:rsidRPr="0080621D">
                    <w:rPr>
                      <w:rFonts w:ascii="Verdana" w:hAnsi="Verdana"/>
                      <w:color w:val="000000"/>
                      <w:sz w:val="23"/>
                      <w:szCs w:val="23"/>
                    </w:rPr>
                    <w:t xml:space="preserve">DATA: até o dia </w:t>
                  </w:r>
                  <w:r w:rsidR="00D6532D">
                    <w:rPr>
                      <w:rFonts w:ascii="Verdana" w:hAnsi="Verdana"/>
                      <w:color w:val="000000"/>
                      <w:sz w:val="23"/>
                      <w:szCs w:val="23"/>
                    </w:rPr>
                    <w:t>30</w:t>
                  </w:r>
                  <w:r w:rsidRPr="0080621D">
                    <w:rPr>
                      <w:rFonts w:ascii="Verdana" w:hAnsi="Verdana"/>
                      <w:color w:val="000000"/>
                      <w:sz w:val="23"/>
                      <w:szCs w:val="23"/>
                    </w:rPr>
                    <w:t xml:space="preserve"> de</w:t>
                  </w:r>
                  <w:r w:rsidR="00D6532D">
                    <w:rPr>
                      <w:rFonts w:ascii="Verdana" w:hAnsi="Verdana"/>
                      <w:color w:val="000000"/>
                      <w:sz w:val="23"/>
                      <w:szCs w:val="23"/>
                    </w:rPr>
                    <w:t xml:space="preserve"> agosto</w:t>
                  </w:r>
                  <w:r w:rsidRPr="0080621D">
                    <w:rPr>
                      <w:rFonts w:ascii="Verdana" w:hAnsi="Verdana"/>
                      <w:color w:val="000000"/>
                      <w:sz w:val="23"/>
                      <w:szCs w:val="23"/>
                    </w:rPr>
                    <w:t xml:space="preserve"> de 202</w:t>
                  </w:r>
                  <w:r w:rsidR="00111FBB" w:rsidRPr="0080621D">
                    <w:rPr>
                      <w:rFonts w:ascii="Verdana" w:hAnsi="Verdana"/>
                      <w:color w:val="000000"/>
                      <w:sz w:val="23"/>
                      <w:szCs w:val="23"/>
                    </w:rPr>
                    <w:t>1</w:t>
                  </w:r>
                  <w:r w:rsidRPr="0080621D">
                    <w:rPr>
                      <w:rFonts w:ascii="Verdana" w:hAnsi="Verdana"/>
                      <w:color w:val="000000"/>
                      <w:sz w:val="23"/>
                      <w:szCs w:val="23"/>
                    </w:rPr>
                    <w:t>.</w:t>
                  </w:r>
                </w:p>
                <w:p w14:paraId="238EFFB8" w14:textId="0857D0EF" w:rsidR="008B4F6B" w:rsidRDefault="008B4F6B" w:rsidP="00B315E7">
                  <w:pPr>
                    <w:pStyle w:val="Corpodetexto31"/>
                    <w:rPr>
                      <w:rFonts w:ascii="Verdana" w:hAnsi="Verdana"/>
                      <w:sz w:val="23"/>
                      <w:szCs w:val="23"/>
                    </w:rPr>
                  </w:pPr>
                  <w:r w:rsidRPr="0080621D">
                    <w:rPr>
                      <w:rFonts w:ascii="Verdana" w:hAnsi="Verdana"/>
                      <w:sz w:val="23"/>
                      <w:szCs w:val="23"/>
                    </w:rPr>
                    <w:t xml:space="preserve">HORÁRIO: até as </w:t>
                  </w:r>
                  <w:r w:rsidR="00111FBB" w:rsidRPr="0080621D">
                    <w:rPr>
                      <w:rFonts w:ascii="Verdana" w:hAnsi="Verdana"/>
                      <w:sz w:val="23"/>
                      <w:szCs w:val="23"/>
                    </w:rPr>
                    <w:t>13</w:t>
                  </w:r>
                  <w:r w:rsidRPr="0080621D">
                    <w:rPr>
                      <w:rFonts w:ascii="Verdana" w:hAnsi="Verdana"/>
                      <w:sz w:val="23"/>
                      <w:szCs w:val="23"/>
                    </w:rPr>
                    <w:t>:00 (</w:t>
                  </w:r>
                  <w:r w:rsidR="00111FBB" w:rsidRPr="0080621D">
                    <w:rPr>
                      <w:rFonts w:ascii="Verdana" w:hAnsi="Verdana"/>
                      <w:sz w:val="23"/>
                      <w:szCs w:val="23"/>
                    </w:rPr>
                    <w:t xml:space="preserve">treze </w:t>
                  </w:r>
                  <w:r w:rsidRPr="0080621D">
                    <w:rPr>
                      <w:rFonts w:ascii="Verdana" w:hAnsi="Verdana"/>
                      <w:sz w:val="23"/>
                      <w:szCs w:val="23"/>
                    </w:rPr>
                    <w:t>horas)</w:t>
                  </w:r>
                </w:p>
                <w:p w14:paraId="5F4238BC" w14:textId="77777777" w:rsidR="00111FBB" w:rsidRPr="003612EE" w:rsidRDefault="00111FBB" w:rsidP="00B315E7">
                  <w:pPr>
                    <w:pStyle w:val="Corpodetexto31"/>
                    <w:rPr>
                      <w:rFonts w:ascii="Verdana" w:hAnsi="Verdana"/>
                      <w:sz w:val="23"/>
                      <w:szCs w:val="23"/>
                    </w:rPr>
                  </w:pPr>
                </w:p>
                <w:p w14:paraId="2F9BC282" w14:textId="77777777" w:rsidR="00111FBB" w:rsidRPr="0077089E" w:rsidRDefault="00111FBB"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359B92F0" w14:textId="77777777" w:rsidR="008B4F6B" w:rsidRPr="003612EE" w:rsidRDefault="008B4F6B" w:rsidP="00B315E7">
                  <w:pPr>
                    <w:pStyle w:val="Corpodetexto31"/>
                    <w:rPr>
                      <w:rFonts w:ascii="Verdana" w:hAnsi="Verdana"/>
                      <w:sz w:val="23"/>
                      <w:szCs w:val="23"/>
                    </w:rPr>
                  </w:pPr>
                </w:p>
                <w:p w14:paraId="1BC22194" w14:textId="724A3923" w:rsidR="008B4F6B" w:rsidRDefault="008B4F6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8B4F6B" w:rsidRPr="003612EE" w:rsidRDefault="008B4F6B" w:rsidP="00B315E7">
                  <w:pPr>
                    <w:pStyle w:val="Corpodetexto3"/>
                    <w:rPr>
                      <w:rFonts w:ascii="Verdana" w:hAnsi="Verdana"/>
                      <w:bCs/>
                      <w:sz w:val="23"/>
                      <w:szCs w:val="23"/>
                    </w:rPr>
                  </w:pPr>
                </w:p>
                <w:p w14:paraId="018EEA89" w14:textId="30B349BF" w:rsidR="008B4F6B" w:rsidRPr="0080621D" w:rsidRDefault="008B4F6B" w:rsidP="00572F53">
                  <w:pPr>
                    <w:jc w:val="both"/>
                    <w:rPr>
                      <w:rFonts w:ascii="Verdana" w:hAnsi="Verdana"/>
                      <w:color w:val="000000"/>
                      <w:sz w:val="23"/>
                      <w:szCs w:val="23"/>
                    </w:rPr>
                  </w:pPr>
                  <w:r w:rsidRPr="0080621D">
                    <w:rPr>
                      <w:rFonts w:ascii="Verdana" w:hAnsi="Verdana"/>
                      <w:color w:val="000000"/>
                      <w:sz w:val="23"/>
                      <w:szCs w:val="23"/>
                    </w:rPr>
                    <w:t xml:space="preserve">DATA: até o dia </w:t>
                  </w:r>
                  <w:r w:rsidR="00D6532D">
                    <w:rPr>
                      <w:rFonts w:ascii="Verdana" w:hAnsi="Verdana"/>
                      <w:color w:val="000000"/>
                      <w:sz w:val="23"/>
                      <w:szCs w:val="23"/>
                    </w:rPr>
                    <w:t>30</w:t>
                  </w:r>
                  <w:r w:rsidRPr="0080621D">
                    <w:rPr>
                      <w:rFonts w:ascii="Verdana" w:hAnsi="Verdana"/>
                      <w:color w:val="000000"/>
                      <w:sz w:val="23"/>
                      <w:szCs w:val="23"/>
                    </w:rPr>
                    <w:t xml:space="preserve"> de </w:t>
                  </w:r>
                  <w:r w:rsidR="00D6532D">
                    <w:rPr>
                      <w:rFonts w:ascii="Verdana" w:hAnsi="Verdana"/>
                      <w:color w:val="000000"/>
                      <w:sz w:val="23"/>
                      <w:szCs w:val="23"/>
                    </w:rPr>
                    <w:t>agosto</w:t>
                  </w:r>
                  <w:r w:rsidRPr="0080621D">
                    <w:rPr>
                      <w:rFonts w:ascii="Verdana" w:hAnsi="Verdana"/>
                      <w:color w:val="000000"/>
                      <w:sz w:val="23"/>
                      <w:szCs w:val="23"/>
                    </w:rPr>
                    <w:t xml:space="preserve"> de 202</w:t>
                  </w:r>
                  <w:r w:rsidR="00111FBB" w:rsidRPr="0080621D">
                    <w:rPr>
                      <w:rFonts w:ascii="Verdana" w:hAnsi="Verdana"/>
                      <w:color w:val="000000"/>
                      <w:sz w:val="23"/>
                      <w:szCs w:val="23"/>
                    </w:rPr>
                    <w:t>1</w:t>
                  </w:r>
                  <w:r w:rsidRPr="0080621D">
                    <w:rPr>
                      <w:rFonts w:ascii="Verdana" w:hAnsi="Verdana"/>
                      <w:color w:val="000000"/>
                      <w:sz w:val="23"/>
                      <w:szCs w:val="23"/>
                    </w:rPr>
                    <w:t>.</w:t>
                  </w:r>
                </w:p>
                <w:p w14:paraId="62C82CFC" w14:textId="1D4116A5" w:rsidR="008B4F6B" w:rsidRPr="003612EE" w:rsidRDefault="008B4F6B" w:rsidP="00B315E7">
                  <w:pPr>
                    <w:jc w:val="both"/>
                    <w:rPr>
                      <w:rFonts w:ascii="Verdana" w:hAnsi="Verdana"/>
                      <w:sz w:val="23"/>
                      <w:szCs w:val="23"/>
                    </w:rPr>
                  </w:pPr>
                  <w:r w:rsidRPr="0080621D">
                    <w:rPr>
                      <w:rFonts w:ascii="Verdana" w:hAnsi="Verdana"/>
                      <w:color w:val="000000"/>
                      <w:sz w:val="23"/>
                      <w:szCs w:val="23"/>
                    </w:rPr>
                    <w:t>HORÁRIO: às 1</w:t>
                  </w:r>
                  <w:r w:rsidR="00111FBB" w:rsidRPr="0080621D">
                    <w:rPr>
                      <w:rFonts w:ascii="Verdana" w:hAnsi="Verdana"/>
                      <w:color w:val="000000"/>
                      <w:sz w:val="23"/>
                      <w:szCs w:val="23"/>
                    </w:rPr>
                    <w:t>3</w:t>
                  </w:r>
                  <w:r w:rsidRPr="0080621D">
                    <w:rPr>
                      <w:rFonts w:ascii="Verdana" w:hAnsi="Verdana"/>
                      <w:color w:val="000000"/>
                      <w:sz w:val="23"/>
                      <w:szCs w:val="23"/>
                    </w:rPr>
                    <w:t>:30 (</w:t>
                  </w:r>
                  <w:r w:rsidR="00111FBB" w:rsidRPr="0080621D">
                    <w:rPr>
                      <w:rFonts w:ascii="Verdana" w:hAnsi="Verdana"/>
                      <w:color w:val="000000"/>
                      <w:sz w:val="23"/>
                      <w:szCs w:val="23"/>
                    </w:rPr>
                    <w:t xml:space="preserve">treze </w:t>
                  </w:r>
                  <w:r w:rsidRPr="0080621D">
                    <w:rPr>
                      <w:rFonts w:ascii="Verdana" w:hAnsi="Verdana"/>
                      <w:sz w:val="23"/>
                      <w:szCs w:val="23"/>
                    </w:rPr>
                    <w:t>horas trinta minutos)</w:t>
                  </w:r>
                </w:p>
                <w:p w14:paraId="290A3F2B" w14:textId="77777777" w:rsidR="008B4F6B" w:rsidRDefault="008B4F6B" w:rsidP="00757FC3">
                  <w:pPr>
                    <w:jc w:val="both"/>
                    <w:rPr>
                      <w:rFonts w:ascii="Verdana" w:hAnsi="Verdana"/>
                      <w:sz w:val="23"/>
                      <w:szCs w:val="23"/>
                    </w:rPr>
                  </w:pPr>
                </w:p>
                <w:p w14:paraId="679645C1" w14:textId="733DE86B" w:rsidR="008B4F6B" w:rsidRPr="0077089E" w:rsidRDefault="008B4F6B"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0AFEEF88" w14:textId="77777777" w:rsidR="008B4F6B" w:rsidRPr="0077089E" w:rsidRDefault="008B4F6B" w:rsidP="00757FC3">
                  <w:pPr>
                    <w:pStyle w:val="Corpodetexto31"/>
                    <w:rPr>
                      <w:rFonts w:ascii="Verdana" w:hAnsi="Verdana"/>
                      <w:sz w:val="23"/>
                      <w:szCs w:val="23"/>
                    </w:rPr>
                  </w:pPr>
                </w:p>
                <w:p w14:paraId="7137F5E4" w14:textId="77777777" w:rsidR="008B4F6B" w:rsidRPr="0077089E" w:rsidRDefault="008B4F6B" w:rsidP="00757FC3">
                  <w:pPr>
                    <w:jc w:val="both"/>
                    <w:rPr>
                      <w:rFonts w:ascii="Verdana" w:hAnsi="Verdana"/>
                      <w:sz w:val="23"/>
                      <w:szCs w:val="23"/>
                    </w:rPr>
                  </w:pPr>
                </w:p>
                <w:p w14:paraId="0AE12298" w14:textId="77777777" w:rsidR="008B4F6B" w:rsidRPr="0077089E" w:rsidRDefault="008B4F6B"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2A690957" w14:textId="77777777" w:rsidR="008B4F6B" w:rsidRDefault="008B4F6B" w:rsidP="00F36335">
                  <w:pPr>
                    <w:jc w:val="both"/>
                    <w:rPr>
                      <w:rFonts w:ascii="Verdana" w:hAnsi="Verdana"/>
                      <w:sz w:val="23"/>
                    </w:rPr>
                  </w:pPr>
                </w:p>
                <w:p w14:paraId="1A980CF3" w14:textId="77777777" w:rsidR="008B4F6B" w:rsidRDefault="008B4F6B" w:rsidP="00F36335">
                  <w:pPr>
                    <w:jc w:val="both"/>
                    <w:rPr>
                      <w:rFonts w:ascii="Verdana" w:hAnsi="Verdana"/>
                      <w:sz w:val="23"/>
                    </w:rPr>
                  </w:pPr>
                </w:p>
                <w:p w14:paraId="56357E8C" w14:textId="1E3BC863" w:rsidR="008B4F6B" w:rsidRDefault="008B4F6B" w:rsidP="00F36335">
                  <w:pPr>
                    <w:pStyle w:val="Rodap"/>
                    <w:tabs>
                      <w:tab w:val="clear" w:pos="4419"/>
                      <w:tab w:val="clear" w:pos="8838"/>
                    </w:tabs>
                    <w:rPr>
                      <w:rFonts w:ascii="Verdana" w:hAnsi="Verdana"/>
                      <w:sz w:val="23"/>
                    </w:rPr>
                  </w:pPr>
                </w:p>
                <w:p w14:paraId="768339FB" w14:textId="77777777" w:rsidR="008B4F6B" w:rsidRDefault="008B4F6B" w:rsidP="00F36335">
                  <w:pPr>
                    <w:pStyle w:val="Rodap"/>
                    <w:tabs>
                      <w:tab w:val="clear" w:pos="4419"/>
                      <w:tab w:val="clear" w:pos="8838"/>
                    </w:tabs>
                    <w:rPr>
                      <w:rFonts w:ascii="Verdana" w:hAnsi="Verdana"/>
                      <w:sz w:val="23"/>
                    </w:rPr>
                  </w:pPr>
                </w:p>
                <w:p w14:paraId="5D44AA82" w14:textId="77777777" w:rsidR="008B4F6B" w:rsidRDefault="008B4F6B" w:rsidP="00F36335">
                  <w:pPr>
                    <w:pStyle w:val="Rodap"/>
                    <w:tabs>
                      <w:tab w:val="clear" w:pos="4419"/>
                      <w:tab w:val="clear" w:pos="8838"/>
                    </w:tabs>
                    <w:rPr>
                      <w:rFonts w:ascii="Verdana" w:hAnsi="Verdana"/>
                      <w:sz w:val="23"/>
                    </w:rPr>
                  </w:pPr>
                </w:p>
                <w:p w14:paraId="2E4E1B6A" w14:textId="77777777" w:rsidR="008B4F6B" w:rsidRDefault="008B4F6B" w:rsidP="00F36335">
                  <w:pPr>
                    <w:pStyle w:val="Rodap"/>
                    <w:tabs>
                      <w:tab w:val="clear" w:pos="4419"/>
                      <w:tab w:val="clear" w:pos="8838"/>
                    </w:tabs>
                    <w:rPr>
                      <w:rFonts w:ascii="Verdana" w:hAnsi="Verdana"/>
                      <w:sz w:val="23"/>
                    </w:rPr>
                  </w:pPr>
                </w:p>
              </w:txbxContent>
            </v:textbox>
          </v:rect>
        </w:pic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B03DA35" w14:textId="4E274068" w:rsidR="00F36335" w:rsidRDefault="00F36335" w:rsidP="00F36335">
      <w:pPr>
        <w:rPr>
          <w:rFonts w:ascii="Verdana" w:hAnsi="Verdana"/>
          <w:sz w:val="23"/>
          <w:szCs w:val="23"/>
          <w:highlight w:val="yellow"/>
        </w:rPr>
      </w:pPr>
    </w:p>
    <w:p w14:paraId="52DEA7FA" w14:textId="77777777" w:rsidR="00F026CB" w:rsidRPr="00D90912" w:rsidRDefault="00F026CB" w:rsidP="00F36335">
      <w:pPr>
        <w:rPr>
          <w:rFonts w:ascii="Verdana" w:hAnsi="Verdana"/>
          <w:sz w:val="23"/>
          <w:szCs w:val="23"/>
          <w:highlight w:val="yellow"/>
        </w:rPr>
      </w:pPr>
    </w:p>
    <w:p w14:paraId="730FC241" w14:textId="4482FC0E" w:rsidR="00872772" w:rsidRPr="0034489D" w:rsidRDefault="00784440" w:rsidP="00872772">
      <w:pPr>
        <w:jc w:val="center"/>
        <w:rPr>
          <w:rFonts w:ascii="Verdana" w:hAnsi="Verdana" w:cs="Arial"/>
          <w:b/>
          <w:bCs/>
        </w:rPr>
      </w:pPr>
      <w:r w:rsidRPr="0034489D">
        <w:rPr>
          <w:rFonts w:ascii="Verdana" w:hAnsi="Verdana" w:cs="Arial"/>
          <w:b/>
          <w:bCs/>
        </w:rPr>
        <w:lastRenderedPageBreak/>
        <w:t>P</w:t>
      </w:r>
      <w:r w:rsidR="00872772" w:rsidRPr="0034489D">
        <w:rPr>
          <w:rFonts w:ascii="Verdana" w:hAnsi="Verdana" w:cs="Arial"/>
          <w:b/>
          <w:bCs/>
        </w:rPr>
        <w:t xml:space="preserve">ROCESSO LICITATÓRIO Nº </w:t>
      </w:r>
      <w:r w:rsidR="005B5C1C">
        <w:rPr>
          <w:rFonts w:ascii="Verdana" w:hAnsi="Verdana" w:cs="Arial"/>
          <w:b/>
          <w:bCs/>
        </w:rPr>
        <w:t>079/2021</w:t>
      </w:r>
    </w:p>
    <w:p w14:paraId="3E9C20F6" w14:textId="77777777" w:rsidR="00872772" w:rsidRPr="0034489D" w:rsidRDefault="00872772" w:rsidP="00872772">
      <w:pPr>
        <w:jc w:val="center"/>
        <w:rPr>
          <w:rFonts w:ascii="Verdana" w:hAnsi="Verdana" w:cs="Arial"/>
          <w:b/>
          <w:bCs/>
        </w:rPr>
      </w:pPr>
    </w:p>
    <w:p w14:paraId="06A96632" w14:textId="4AA61072" w:rsidR="00872772" w:rsidRPr="0034489D" w:rsidRDefault="00872772" w:rsidP="00872772">
      <w:pPr>
        <w:jc w:val="center"/>
        <w:rPr>
          <w:rFonts w:ascii="Verdana" w:hAnsi="Verdana" w:cs="Arial"/>
          <w:b/>
          <w:bCs/>
        </w:rPr>
      </w:pPr>
      <w:r w:rsidRPr="0034489D">
        <w:rPr>
          <w:rFonts w:ascii="Verdana" w:hAnsi="Verdana" w:cs="Arial"/>
          <w:b/>
          <w:bCs/>
        </w:rPr>
        <w:t xml:space="preserve">PREGÃO PRESENCIAL Nº </w:t>
      </w:r>
      <w:r w:rsidR="005B5C1C">
        <w:rPr>
          <w:rFonts w:ascii="Verdana" w:hAnsi="Verdana" w:cs="Arial"/>
          <w:b/>
          <w:bCs/>
        </w:rPr>
        <w:t>027/2021</w:t>
      </w:r>
    </w:p>
    <w:p w14:paraId="485B566F" w14:textId="77777777" w:rsidR="00872772" w:rsidRPr="0034489D" w:rsidRDefault="00872772" w:rsidP="00F36335">
      <w:pPr>
        <w:rPr>
          <w:rFonts w:ascii="Verdana" w:hAnsi="Verdana"/>
          <w:highlight w:val="yellow"/>
        </w:rPr>
      </w:pPr>
    </w:p>
    <w:p w14:paraId="5F122D39" w14:textId="77777777" w:rsidR="00F36335" w:rsidRPr="0034489D" w:rsidRDefault="00F36335" w:rsidP="00F36335">
      <w:pPr>
        <w:pStyle w:val="Ttulo"/>
        <w:rPr>
          <w:rFonts w:ascii="Verdana" w:hAnsi="Verdana"/>
          <w:szCs w:val="24"/>
        </w:rPr>
      </w:pPr>
      <w:r w:rsidRPr="0034489D">
        <w:rPr>
          <w:rFonts w:ascii="Verdana" w:hAnsi="Verdana"/>
          <w:szCs w:val="24"/>
        </w:rPr>
        <w:t>PREÂMBULO</w:t>
      </w:r>
    </w:p>
    <w:p w14:paraId="575DC9D5" w14:textId="77777777" w:rsidR="00F36335" w:rsidRPr="0034489D" w:rsidRDefault="00F36335" w:rsidP="00F36335">
      <w:pPr>
        <w:jc w:val="both"/>
        <w:rPr>
          <w:rFonts w:ascii="Verdana" w:hAnsi="Verdana"/>
          <w:b/>
        </w:rPr>
      </w:pPr>
    </w:p>
    <w:p w14:paraId="67EBB37F" w14:textId="0DD5147A" w:rsidR="00A67BCC" w:rsidRPr="0034489D" w:rsidRDefault="00A67BCC" w:rsidP="00A67BCC">
      <w:pPr>
        <w:ind w:firstLine="708"/>
        <w:jc w:val="both"/>
        <w:rPr>
          <w:rFonts w:ascii="Verdana" w:hAnsi="Verdana"/>
        </w:rPr>
      </w:pPr>
      <w:r w:rsidRPr="0034489D">
        <w:rPr>
          <w:rFonts w:ascii="Verdana" w:hAnsi="Verdana"/>
        </w:rPr>
        <w:t xml:space="preserve">A </w:t>
      </w:r>
      <w:r w:rsidRPr="0034489D">
        <w:rPr>
          <w:rFonts w:ascii="Verdana" w:hAnsi="Verdana"/>
          <w:b/>
        </w:rPr>
        <w:t>Prefeitura Municipal de Pedro Teixeira</w:t>
      </w:r>
      <w:r w:rsidRPr="0034489D">
        <w:rPr>
          <w:rFonts w:ascii="Verdana" w:hAnsi="Verdana"/>
        </w:rPr>
        <w:t xml:space="preserve">, com endereço à Rua Prof. João Lins N.º 447, Centro, CNPJ 18.338.228/0001-51, isento de inscrição estadual, mediante Pregoeiro designado </w:t>
      </w:r>
      <w:r w:rsidRPr="00D6532D">
        <w:rPr>
          <w:rFonts w:ascii="Verdana" w:hAnsi="Verdana"/>
        </w:rPr>
        <w:t>conforme Portaria nº 0</w:t>
      </w:r>
      <w:r w:rsidR="00700AC4" w:rsidRPr="00D6532D">
        <w:rPr>
          <w:rFonts w:ascii="Verdana" w:hAnsi="Verdana"/>
        </w:rPr>
        <w:t>88</w:t>
      </w:r>
      <w:r w:rsidRPr="00D6532D">
        <w:rPr>
          <w:rFonts w:ascii="Verdana" w:hAnsi="Verdana"/>
        </w:rPr>
        <w:t>/2021</w:t>
      </w:r>
      <w:r w:rsidRPr="0034489D">
        <w:rPr>
          <w:rFonts w:ascii="Verdana" w:hAnsi="Verdana"/>
        </w:rPr>
        <w:t xml:space="preserve"> em anexo, torna pública a abertura de </w:t>
      </w:r>
      <w:r w:rsidRPr="0034489D">
        <w:rPr>
          <w:rFonts w:ascii="Verdana" w:hAnsi="Verdana"/>
          <w:b/>
        </w:rPr>
        <w:t xml:space="preserve">Processo Licitatório n° </w:t>
      </w:r>
      <w:r w:rsidR="005B5C1C">
        <w:rPr>
          <w:rFonts w:ascii="Verdana" w:hAnsi="Verdana"/>
          <w:b/>
        </w:rPr>
        <w:t>079/2021</w:t>
      </w:r>
      <w:r w:rsidRPr="0034489D">
        <w:rPr>
          <w:rFonts w:ascii="Verdana" w:hAnsi="Verdana"/>
        </w:rPr>
        <w:t xml:space="preserve">, na modalidade </w:t>
      </w:r>
      <w:r w:rsidRPr="0034489D">
        <w:rPr>
          <w:rFonts w:ascii="Verdana" w:hAnsi="Verdana"/>
          <w:b/>
          <w:bCs/>
        </w:rPr>
        <w:t>Pregão Presencial</w:t>
      </w:r>
      <w:r w:rsidRPr="0034489D">
        <w:rPr>
          <w:rFonts w:ascii="Verdana" w:hAnsi="Verdana"/>
          <w:b/>
        </w:rPr>
        <w:t xml:space="preserve"> nº </w:t>
      </w:r>
      <w:r w:rsidR="005B5C1C">
        <w:rPr>
          <w:rFonts w:ascii="Verdana" w:hAnsi="Verdana"/>
          <w:b/>
        </w:rPr>
        <w:t>027/2021</w:t>
      </w:r>
      <w:r w:rsidRPr="0034489D">
        <w:rPr>
          <w:rFonts w:ascii="Verdana" w:hAnsi="Verdana"/>
        </w:rPr>
        <w:t xml:space="preserve">, </w:t>
      </w:r>
      <w:r w:rsidRPr="0034489D">
        <w:rPr>
          <w:rFonts w:ascii="Verdana" w:hAnsi="Verdana"/>
          <w:b/>
        </w:rPr>
        <w:t>do tipo menor preço por item,</w:t>
      </w:r>
      <w:r w:rsidRPr="0034489D">
        <w:rPr>
          <w:rFonts w:ascii="Verdana" w:hAnsi="Verdana"/>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6FEE91DD" w14:textId="77777777" w:rsidR="00F36335" w:rsidRPr="0034489D" w:rsidRDefault="00F36335" w:rsidP="00F36335">
      <w:pPr>
        <w:ind w:firstLine="708"/>
        <w:jc w:val="both"/>
        <w:rPr>
          <w:rFonts w:ascii="Verdana" w:hAnsi="Verdana"/>
          <w:highlight w:val="yellow"/>
        </w:rPr>
      </w:pPr>
    </w:p>
    <w:p w14:paraId="2E5EB097" w14:textId="212EF2F2" w:rsidR="00B315E7" w:rsidRPr="0034489D" w:rsidRDefault="00B315E7" w:rsidP="00B315E7">
      <w:pPr>
        <w:jc w:val="both"/>
        <w:rPr>
          <w:rFonts w:ascii="Verdana" w:hAnsi="Verdana"/>
          <w:b/>
        </w:rPr>
      </w:pPr>
      <w:r w:rsidRPr="0034489D">
        <w:rPr>
          <w:rFonts w:ascii="Verdana" w:hAnsi="Verdana"/>
        </w:rPr>
        <w:t xml:space="preserve">● </w:t>
      </w:r>
      <w:r w:rsidRPr="0034489D">
        <w:rPr>
          <w:rFonts w:ascii="Verdana" w:hAnsi="Verdana"/>
          <w:b/>
        </w:rPr>
        <w:t>APRESENTAÇÃO PARA CREDENCIAMENTO DOS LICITANTES:</w:t>
      </w:r>
    </w:p>
    <w:p w14:paraId="212AF59F" w14:textId="77777777" w:rsidR="00256671" w:rsidRPr="0034489D" w:rsidRDefault="00256671" w:rsidP="00B315E7">
      <w:pPr>
        <w:jc w:val="both"/>
        <w:rPr>
          <w:rFonts w:ascii="Verdana" w:hAnsi="Verdana"/>
        </w:rPr>
      </w:pPr>
    </w:p>
    <w:p w14:paraId="01A95A84" w14:textId="251366B0" w:rsidR="00B315E7" w:rsidRPr="0034489D" w:rsidRDefault="004F799A" w:rsidP="00B315E7">
      <w:pPr>
        <w:jc w:val="both"/>
        <w:rPr>
          <w:rFonts w:ascii="Verdana" w:hAnsi="Verdana"/>
        </w:rPr>
      </w:pPr>
      <w:r w:rsidRPr="0034489D">
        <w:rPr>
          <w:rFonts w:ascii="Verdana" w:hAnsi="Verdana"/>
        </w:rPr>
        <w:t>DATA: até o dia</w:t>
      </w:r>
      <w:r w:rsidR="008252FB" w:rsidRPr="0034489D">
        <w:rPr>
          <w:rFonts w:ascii="Verdana" w:hAnsi="Verdana"/>
        </w:rPr>
        <w:t xml:space="preserve"> </w:t>
      </w:r>
      <w:r w:rsidR="00D6532D">
        <w:rPr>
          <w:rFonts w:ascii="Verdana" w:hAnsi="Verdana"/>
        </w:rPr>
        <w:t>30</w:t>
      </w:r>
      <w:r w:rsidR="00FB3F08" w:rsidRPr="0034489D">
        <w:rPr>
          <w:rFonts w:ascii="Verdana" w:hAnsi="Verdana"/>
          <w:color w:val="000000"/>
        </w:rPr>
        <w:t xml:space="preserve"> de </w:t>
      </w:r>
      <w:r w:rsidR="00D6532D">
        <w:rPr>
          <w:rFonts w:ascii="Verdana" w:hAnsi="Verdana"/>
          <w:color w:val="000000"/>
        </w:rPr>
        <w:t>agosto</w:t>
      </w:r>
      <w:r w:rsidR="00A50A25" w:rsidRPr="0034489D">
        <w:rPr>
          <w:rFonts w:ascii="Verdana" w:hAnsi="Verdana"/>
          <w:color w:val="000000"/>
        </w:rPr>
        <w:t xml:space="preserve"> </w:t>
      </w:r>
      <w:r w:rsidR="003612EE" w:rsidRPr="0034489D">
        <w:rPr>
          <w:rFonts w:ascii="Verdana" w:hAnsi="Verdana"/>
          <w:color w:val="000000"/>
        </w:rPr>
        <w:t xml:space="preserve">de </w:t>
      </w:r>
      <w:r w:rsidR="006A6340" w:rsidRPr="0034489D">
        <w:rPr>
          <w:rFonts w:ascii="Verdana" w:hAnsi="Verdana"/>
          <w:color w:val="000000"/>
        </w:rPr>
        <w:t>20</w:t>
      </w:r>
      <w:r w:rsidR="00AA20D2" w:rsidRPr="0034489D">
        <w:rPr>
          <w:rFonts w:ascii="Verdana" w:hAnsi="Verdana"/>
          <w:color w:val="000000"/>
        </w:rPr>
        <w:t>2</w:t>
      </w:r>
      <w:r w:rsidR="00A67BCC" w:rsidRPr="0034489D">
        <w:rPr>
          <w:rFonts w:ascii="Verdana" w:hAnsi="Verdana"/>
          <w:color w:val="000000"/>
        </w:rPr>
        <w:t>1</w:t>
      </w:r>
      <w:r w:rsidR="00B315E7" w:rsidRPr="0034489D">
        <w:rPr>
          <w:rFonts w:ascii="Verdana" w:hAnsi="Verdana"/>
        </w:rPr>
        <w:t>.</w:t>
      </w:r>
    </w:p>
    <w:p w14:paraId="59021C45" w14:textId="10DF92B5" w:rsidR="00B315E7" w:rsidRPr="0034489D" w:rsidRDefault="00B315E7" w:rsidP="00B315E7">
      <w:pPr>
        <w:pStyle w:val="Corpodetexto31"/>
        <w:rPr>
          <w:rFonts w:ascii="Verdana" w:hAnsi="Verdana"/>
          <w:szCs w:val="24"/>
        </w:rPr>
      </w:pPr>
      <w:r w:rsidRPr="0034489D">
        <w:rPr>
          <w:rFonts w:ascii="Verdana" w:hAnsi="Verdana"/>
          <w:szCs w:val="24"/>
        </w:rPr>
        <w:t xml:space="preserve">HORÁRIO: até às </w:t>
      </w:r>
      <w:r w:rsidR="00C630D5" w:rsidRPr="0034489D">
        <w:rPr>
          <w:rFonts w:ascii="Verdana" w:hAnsi="Verdana"/>
          <w:szCs w:val="24"/>
        </w:rPr>
        <w:t>1</w:t>
      </w:r>
      <w:r w:rsidR="00A67BCC" w:rsidRPr="0034489D">
        <w:rPr>
          <w:rFonts w:ascii="Verdana" w:hAnsi="Verdana"/>
          <w:szCs w:val="24"/>
        </w:rPr>
        <w:t>3</w:t>
      </w:r>
      <w:r w:rsidRPr="0034489D">
        <w:rPr>
          <w:rFonts w:ascii="Verdana" w:hAnsi="Verdana"/>
          <w:szCs w:val="24"/>
        </w:rPr>
        <w:t>:</w:t>
      </w:r>
      <w:r w:rsidR="00A50A25" w:rsidRPr="0034489D">
        <w:rPr>
          <w:rFonts w:ascii="Verdana" w:hAnsi="Verdana"/>
          <w:szCs w:val="24"/>
        </w:rPr>
        <w:t>0</w:t>
      </w:r>
      <w:r w:rsidRPr="0034489D">
        <w:rPr>
          <w:rFonts w:ascii="Verdana" w:hAnsi="Verdana"/>
          <w:szCs w:val="24"/>
        </w:rPr>
        <w:t>0 (</w:t>
      </w:r>
      <w:r w:rsidR="00A67BCC" w:rsidRPr="0034489D">
        <w:rPr>
          <w:rFonts w:ascii="Verdana" w:hAnsi="Verdana"/>
          <w:szCs w:val="24"/>
        </w:rPr>
        <w:t xml:space="preserve">treze </w:t>
      </w:r>
      <w:r w:rsidRPr="0034489D">
        <w:rPr>
          <w:rFonts w:ascii="Verdana" w:hAnsi="Verdana"/>
          <w:szCs w:val="24"/>
        </w:rPr>
        <w:t>horas)</w:t>
      </w:r>
    </w:p>
    <w:p w14:paraId="41036440" w14:textId="77777777" w:rsidR="00B315E7" w:rsidRPr="0034489D" w:rsidRDefault="00B315E7" w:rsidP="00B315E7">
      <w:pPr>
        <w:jc w:val="both"/>
        <w:rPr>
          <w:rFonts w:ascii="Verdana" w:hAnsi="Verdana"/>
        </w:rPr>
      </w:pPr>
    </w:p>
    <w:p w14:paraId="3A29C0BE" w14:textId="367B5C21" w:rsidR="00B315E7" w:rsidRPr="0034489D" w:rsidRDefault="00B315E7" w:rsidP="00B315E7">
      <w:pPr>
        <w:jc w:val="both"/>
        <w:rPr>
          <w:rFonts w:ascii="Verdana" w:hAnsi="Verdana"/>
          <w:b/>
          <w:bCs/>
        </w:rPr>
      </w:pPr>
      <w:r w:rsidRPr="0034489D">
        <w:rPr>
          <w:rFonts w:ascii="Verdana" w:hAnsi="Verdana"/>
        </w:rPr>
        <w:t xml:space="preserve">● </w:t>
      </w:r>
      <w:r w:rsidRPr="0034489D">
        <w:rPr>
          <w:rFonts w:ascii="Verdana" w:hAnsi="Verdana"/>
          <w:b/>
          <w:bCs/>
        </w:rPr>
        <w:t>ABERTURA OFICIAL DO PREGÃO PRESENCIAL:</w:t>
      </w:r>
    </w:p>
    <w:p w14:paraId="358A362E" w14:textId="77777777" w:rsidR="00256671" w:rsidRPr="0034489D" w:rsidRDefault="00256671" w:rsidP="00B315E7">
      <w:pPr>
        <w:jc w:val="both"/>
        <w:rPr>
          <w:rFonts w:ascii="Verdana" w:hAnsi="Verdana"/>
          <w:b/>
          <w:bCs/>
        </w:rPr>
      </w:pPr>
    </w:p>
    <w:p w14:paraId="6ED41C87" w14:textId="082DACBC" w:rsidR="00B315E7" w:rsidRPr="0034489D" w:rsidRDefault="00B315E7" w:rsidP="00B315E7">
      <w:pPr>
        <w:jc w:val="both"/>
        <w:rPr>
          <w:rFonts w:ascii="Verdana" w:hAnsi="Verdana"/>
        </w:rPr>
      </w:pPr>
      <w:r w:rsidRPr="0034489D">
        <w:rPr>
          <w:rFonts w:ascii="Verdana" w:hAnsi="Verdana"/>
        </w:rPr>
        <w:t xml:space="preserve">DATA: Dia </w:t>
      </w:r>
      <w:r w:rsidR="00D6532D">
        <w:rPr>
          <w:rFonts w:ascii="Verdana" w:hAnsi="Verdana"/>
        </w:rPr>
        <w:t>30</w:t>
      </w:r>
      <w:r w:rsidR="00C630D5" w:rsidRPr="0034489D">
        <w:rPr>
          <w:rFonts w:ascii="Verdana" w:hAnsi="Verdana"/>
          <w:color w:val="000000"/>
        </w:rPr>
        <w:t xml:space="preserve"> de </w:t>
      </w:r>
      <w:r w:rsidR="00D6532D">
        <w:rPr>
          <w:rFonts w:ascii="Verdana" w:hAnsi="Verdana"/>
          <w:color w:val="000000"/>
        </w:rPr>
        <w:t xml:space="preserve">agosto </w:t>
      </w:r>
      <w:r w:rsidR="00C630D5" w:rsidRPr="0034489D">
        <w:rPr>
          <w:rFonts w:ascii="Verdana" w:hAnsi="Verdana"/>
          <w:color w:val="000000"/>
        </w:rPr>
        <w:t>de 20</w:t>
      </w:r>
      <w:r w:rsidR="00AA20D2" w:rsidRPr="0034489D">
        <w:rPr>
          <w:rFonts w:ascii="Verdana" w:hAnsi="Verdana"/>
          <w:color w:val="000000"/>
        </w:rPr>
        <w:t>2</w:t>
      </w:r>
      <w:r w:rsidR="00A67BCC" w:rsidRPr="0034489D">
        <w:rPr>
          <w:rFonts w:ascii="Verdana" w:hAnsi="Verdana"/>
          <w:color w:val="000000"/>
        </w:rPr>
        <w:t>1</w:t>
      </w:r>
      <w:r w:rsidR="00C630D5" w:rsidRPr="0034489D">
        <w:rPr>
          <w:rFonts w:ascii="Verdana" w:hAnsi="Verdana"/>
        </w:rPr>
        <w:t>.</w:t>
      </w:r>
    </w:p>
    <w:p w14:paraId="5A574946" w14:textId="48300559" w:rsidR="00B315E7" w:rsidRPr="0034489D" w:rsidRDefault="004F799A" w:rsidP="00B315E7">
      <w:pPr>
        <w:jc w:val="both"/>
        <w:rPr>
          <w:rFonts w:ascii="Verdana" w:hAnsi="Verdana"/>
        </w:rPr>
      </w:pPr>
      <w:r w:rsidRPr="0034489D">
        <w:rPr>
          <w:rFonts w:ascii="Verdana" w:hAnsi="Verdana"/>
        </w:rPr>
        <w:t xml:space="preserve">HORÁRIO: às </w:t>
      </w:r>
      <w:r w:rsidR="00A96F63" w:rsidRPr="0034489D">
        <w:rPr>
          <w:rFonts w:ascii="Verdana" w:hAnsi="Verdana"/>
        </w:rPr>
        <w:t>1</w:t>
      </w:r>
      <w:r w:rsidR="00A67BCC" w:rsidRPr="0034489D">
        <w:rPr>
          <w:rFonts w:ascii="Verdana" w:hAnsi="Verdana"/>
        </w:rPr>
        <w:t>3</w:t>
      </w:r>
      <w:r w:rsidR="00C5566C" w:rsidRPr="0034489D">
        <w:rPr>
          <w:rFonts w:ascii="Verdana" w:hAnsi="Verdana"/>
        </w:rPr>
        <w:t>:</w:t>
      </w:r>
      <w:r w:rsidR="00A50A25" w:rsidRPr="0034489D">
        <w:rPr>
          <w:rFonts w:ascii="Verdana" w:hAnsi="Verdana"/>
        </w:rPr>
        <w:t>3</w:t>
      </w:r>
      <w:r w:rsidR="00C5566C" w:rsidRPr="0034489D">
        <w:rPr>
          <w:rFonts w:ascii="Verdana" w:hAnsi="Verdana"/>
        </w:rPr>
        <w:t>0</w:t>
      </w:r>
      <w:r w:rsidR="00B315E7" w:rsidRPr="0034489D">
        <w:rPr>
          <w:rFonts w:ascii="Verdana" w:hAnsi="Verdana"/>
        </w:rPr>
        <w:t xml:space="preserve"> (</w:t>
      </w:r>
      <w:r w:rsidR="00A67BCC" w:rsidRPr="0034489D">
        <w:rPr>
          <w:rFonts w:ascii="Verdana" w:hAnsi="Verdana"/>
        </w:rPr>
        <w:t xml:space="preserve">treze </w:t>
      </w:r>
      <w:r w:rsidR="00B315E7" w:rsidRPr="0034489D">
        <w:rPr>
          <w:rFonts w:ascii="Verdana" w:hAnsi="Verdana"/>
        </w:rPr>
        <w:t>horas</w:t>
      </w:r>
      <w:r w:rsidR="00A50A25" w:rsidRPr="0034489D">
        <w:rPr>
          <w:rFonts w:ascii="Verdana" w:hAnsi="Verdana"/>
        </w:rPr>
        <w:t xml:space="preserve"> e trinta minutos</w:t>
      </w:r>
      <w:r w:rsidR="00B315E7" w:rsidRPr="0034489D">
        <w:rPr>
          <w:rFonts w:ascii="Verdana" w:hAnsi="Verdana"/>
        </w:rPr>
        <w:t>)</w:t>
      </w:r>
    </w:p>
    <w:p w14:paraId="61A2E15D" w14:textId="77777777" w:rsidR="00B315E7" w:rsidRPr="0034489D" w:rsidRDefault="00B315E7" w:rsidP="00B315E7">
      <w:pPr>
        <w:jc w:val="both"/>
        <w:rPr>
          <w:rFonts w:ascii="Verdana" w:hAnsi="Verdana"/>
          <w:highlight w:val="yellow"/>
        </w:rPr>
      </w:pPr>
    </w:p>
    <w:p w14:paraId="40AC8BF2" w14:textId="77777777" w:rsidR="00F36335" w:rsidRPr="0034489D" w:rsidRDefault="00F36335" w:rsidP="00F36335">
      <w:pPr>
        <w:pStyle w:val="Ttulo9"/>
        <w:rPr>
          <w:sz w:val="24"/>
        </w:rPr>
      </w:pPr>
      <w:r w:rsidRPr="0034489D">
        <w:rPr>
          <w:sz w:val="24"/>
        </w:rPr>
        <w:t>I - DO OBJETO</w:t>
      </w:r>
    </w:p>
    <w:p w14:paraId="3681909E" w14:textId="77777777" w:rsidR="00F36335" w:rsidRPr="0034489D" w:rsidRDefault="00F36335" w:rsidP="00F36335">
      <w:pPr>
        <w:pStyle w:val="Corpodetexto"/>
        <w:tabs>
          <w:tab w:val="clear" w:pos="5954"/>
        </w:tabs>
        <w:rPr>
          <w:rFonts w:ascii="Verdana" w:hAnsi="Verdana"/>
          <w:b/>
          <w:szCs w:val="24"/>
        </w:rPr>
      </w:pPr>
    </w:p>
    <w:p w14:paraId="064FFF3A" w14:textId="1B20D2EC" w:rsidR="00700AC4" w:rsidRPr="00D6532D" w:rsidRDefault="00F36335" w:rsidP="00700AC4">
      <w:pPr>
        <w:pStyle w:val="Corpodetexto"/>
        <w:tabs>
          <w:tab w:val="clear" w:pos="5954"/>
        </w:tabs>
        <w:rPr>
          <w:rFonts w:ascii="Verdana" w:hAnsi="Verdana" w:cs="Verdana"/>
          <w:b/>
          <w:sz w:val="23"/>
          <w:szCs w:val="23"/>
        </w:rPr>
      </w:pPr>
      <w:r w:rsidRPr="00D6532D">
        <w:rPr>
          <w:rFonts w:ascii="Verdana" w:hAnsi="Verdana"/>
          <w:b/>
          <w:sz w:val="23"/>
          <w:szCs w:val="23"/>
        </w:rPr>
        <w:t>1.1 –</w:t>
      </w:r>
      <w:r w:rsidRPr="00D6532D">
        <w:rPr>
          <w:rFonts w:ascii="Verdana" w:hAnsi="Verdana"/>
          <w:bCs/>
          <w:sz w:val="23"/>
          <w:szCs w:val="23"/>
        </w:rPr>
        <w:t xml:space="preserve"> </w:t>
      </w:r>
      <w:r w:rsidR="00700AC4" w:rsidRPr="00D6532D">
        <w:rPr>
          <w:rFonts w:ascii="Verdana" w:hAnsi="Verdana"/>
          <w:bCs/>
          <w:sz w:val="23"/>
          <w:szCs w:val="23"/>
        </w:rPr>
        <w:t xml:space="preserve">A presente licitação tem por objeto a </w:t>
      </w:r>
      <w:bookmarkStart w:id="0" w:name="_Hlk80011340"/>
      <w:r w:rsidR="00700AC4" w:rsidRPr="00D6532D">
        <w:rPr>
          <w:rFonts w:ascii="Verdana" w:hAnsi="Verdana"/>
          <w:bCs/>
          <w:sz w:val="23"/>
          <w:szCs w:val="23"/>
        </w:rPr>
        <w:t>a</w:t>
      </w:r>
      <w:r w:rsidR="00700AC4" w:rsidRPr="00D6532D">
        <w:rPr>
          <w:rFonts w:ascii="Verdana" w:hAnsi="Verdana"/>
          <w:sz w:val="23"/>
          <w:szCs w:val="23"/>
        </w:rPr>
        <w:t xml:space="preserve">quisição de </w:t>
      </w:r>
      <w:r w:rsidR="00700AC4" w:rsidRPr="00D6532D">
        <w:rPr>
          <w:rFonts w:ascii="Verdana" w:hAnsi="Verdana"/>
          <w:b/>
          <w:bCs/>
          <w:sz w:val="23"/>
          <w:szCs w:val="23"/>
        </w:rPr>
        <w:t>máquina retroescavadeira</w:t>
      </w:r>
      <w:r w:rsidR="00700AC4" w:rsidRPr="00D6532D">
        <w:rPr>
          <w:rFonts w:ascii="Verdana" w:hAnsi="Verdana"/>
          <w:sz w:val="23"/>
          <w:szCs w:val="23"/>
        </w:rPr>
        <w:t>, zero hora, tipo centrada com mecanismo de giro central, tração 4x4, fabricada no ano vigente, com motor diesel de 4 cilindros,</w:t>
      </w:r>
      <w:r w:rsidR="008B255B" w:rsidRPr="00D6532D">
        <w:rPr>
          <w:rFonts w:ascii="Verdana" w:hAnsi="Verdana"/>
          <w:sz w:val="23"/>
          <w:szCs w:val="23"/>
        </w:rPr>
        <w:t xml:space="preserve"> da mesma marca do fabricante,</w:t>
      </w:r>
      <w:r w:rsidR="00700AC4" w:rsidRPr="00D6532D">
        <w:rPr>
          <w:rFonts w:ascii="Verdana" w:hAnsi="Verdana"/>
          <w:sz w:val="23"/>
          <w:szCs w:val="23"/>
        </w:rPr>
        <w:t xml:space="preserve"> 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e demais itens obrigatórios, conforme Anexos</w:t>
      </w:r>
      <w:r w:rsidR="00700AC4" w:rsidRPr="00D6532D">
        <w:rPr>
          <w:rFonts w:ascii="Verdana" w:hAnsi="Verdana"/>
          <w:bCs/>
          <w:sz w:val="23"/>
          <w:szCs w:val="23"/>
        </w:rPr>
        <w:t xml:space="preserve"> do presente Edital</w:t>
      </w:r>
      <w:bookmarkEnd w:id="0"/>
      <w:r w:rsidR="00700AC4" w:rsidRPr="00D6532D">
        <w:rPr>
          <w:rFonts w:ascii="Verdana" w:hAnsi="Verdana"/>
          <w:bCs/>
          <w:sz w:val="23"/>
          <w:szCs w:val="23"/>
        </w:rPr>
        <w:t>, parte integrante e inseparável deste edital, independente de transcrição</w:t>
      </w:r>
      <w:r w:rsidR="00700AC4" w:rsidRPr="00D6532D">
        <w:rPr>
          <w:rFonts w:ascii="Verdana" w:hAnsi="Verdana" w:cs="Verdana"/>
          <w:bCs/>
          <w:sz w:val="23"/>
          <w:szCs w:val="23"/>
        </w:rPr>
        <w:t>.</w:t>
      </w:r>
    </w:p>
    <w:p w14:paraId="38B8C7BA" w14:textId="77777777" w:rsidR="0034489D" w:rsidRPr="00D6532D" w:rsidRDefault="0034489D" w:rsidP="0034489D">
      <w:pPr>
        <w:pStyle w:val="Corpodetexto31"/>
        <w:rPr>
          <w:rFonts w:ascii="Verdana" w:hAnsi="Verdana"/>
          <w:b/>
          <w:sz w:val="23"/>
          <w:szCs w:val="23"/>
        </w:rPr>
      </w:pPr>
    </w:p>
    <w:p w14:paraId="10D2BD3A" w14:textId="0AA00A53" w:rsidR="0034489D" w:rsidRPr="00D6532D" w:rsidRDefault="0034489D" w:rsidP="0034489D">
      <w:pPr>
        <w:pStyle w:val="Corpodetexto31"/>
        <w:rPr>
          <w:rFonts w:ascii="Verdana" w:hAnsi="Verdana"/>
          <w:b/>
          <w:sz w:val="23"/>
          <w:szCs w:val="23"/>
        </w:rPr>
      </w:pPr>
      <w:r w:rsidRPr="00D6532D">
        <w:rPr>
          <w:rFonts w:ascii="Verdana" w:hAnsi="Verdana"/>
          <w:b/>
          <w:sz w:val="23"/>
          <w:szCs w:val="23"/>
        </w:rPr>
        <w:t xml:space="preserve">1.2 A retroescavadeira deverá ter, no mínimo, as seguintes especificações: </w:t>
      </w:r>
    </w:p>
    <w:p w14:paraId="7FB21CAE" w14:textId="77777777" w:rsidR="0034489D" w:rsidRPr="00D6532D" w:rsidRDefault="0034489D" w:rsidP="0034489D">
      <w:pPr>
        <w:pStyle w:val="Corpodetexto31"/>
        <w:rPr>
          <w:rFonts w:ascii="Verdana" w:hAnsi="Verdana"/>
          <w:sz w:val="23"/>
          <w:szCs w:val="23"/>
        </w:rPr>
      </w:pPr>
    </w:p>
    <w:p w14:paraId="6F032B68" w14:textId="361C5F70" w:rsidR="0034489D" w:rsidRPr="00D6532D" w:rsidRDefault="0034489D" w:rsidP="0034489D">
      <w:pPr>
        <w:pStyle w:val="Corpodetexto31"/>
        <w:tabs>
          <w:tab w:val="left" w:pos="426"/>
        </w:tabs>
        <w:rPr>
          <w:rFonts w:ascii="Verdana" w:hAnsi="Verdana"/>
          <w:sz w:val="23"/>
          <w:szCs w:val="23"/>
        </w:rPr>
      </w:pPr>
      <w:r w:rsidRPr="00D6532D">
        <w:rPr>
          <w:rFonts w:ascii="Verdana" w:hAnsi="Verdana"/>
          <w:sz w:val="23"/>
          <w:szCs w:val="23"/>
        </w:rPr>
        <w:t xml:space="preserve">Retroescavadeira zero hora, tipo centrada com mecanismo de giro central, tração 4x4, fabricada no ano vigente, com motor diesel turbo de 4 cilindros, </w:t>
      </w:r>
      <w:r w:rsidR="008B255B" w:rsidRPr="00D6532D">
        <w:rPr>
          <w:rFonts w:ascii="Verdana" w:hAnsi="Verdana"/>
          <w:sz w:val="23"/>
          <w:szCs w:val="23"/>
        </w:rPr>
        <w:t xml:space="preserve">da mesma marca do fabricante, </w:t>
      </w:r>
      <w:r w:rsidRPr="00D6532D">
        <w:rPr>
          <w:rFonts w:ascii="Verdana" w:hAnsi="Verdana"/>
          <w:sz w:val="23"/>
          <w:szCs w:val="23"/>
        </w:rPr>
        <w:t xml:space="preserve">mínimo de 85HP. Equipado com sistema de gerenciamento </w:t>
      </w:r>
      <w:r w:rsidRPr="00D6532D">
        <w:rPr>
          <w:rFonts w:ascii="Verdana" w:hAnsi="Verdana"/>
          <w:sz w:val="23"/>
          <w:szCs w:val="23"/>
        </w:rPr>
        <w:lastRenderedPageBreak/>
        <w:t xml:space="preserve">remoto, on-line que permita controlar de forma precisa, no mínimo, o planejamento da manutenção, localização, delimitador geográfico, acompanhamento do </w:t>
      </w:r>
      <w:proofErr w:type="spellStart"/>
      <w:r w:rsidRPr="00D6532D">
        <w:rPr>
          <w:rFonts w:ascii="Verdana" w:hAnsi="Verdana"/>
          <w:sz w:val="23"/>
          <w:szCs w:val="23"/>
        </w:rPr>
        <w:t>horímetro</w:t>
      </w:r>
      <w:proofErr w:type="spellEnd"/>
      <w:r w:rsidRPr="00D6532D">
        <w:rPr>
          <w:rFonts w:ascii="Verdana" w:hAnsi="Verdana"/>
          <w:sz w:val="23"/>
          <w:szCs w:val="23"/>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67A519B5" w14:textId="77777777" w:rsidR="0034489D" w:rsidRPr="00D6532D" w:rsidRDefault="0034489D" w:rsidP="0034489D">
      <w:pPr>
        <w:pStyle w:val="Corpodetexto31"/>
        <w:tabs>
          <w:tab w:val="left" w:pos="426"/>
        </w:tabs>
        <w:rPr>
          <w:rFonts w:ascii="Verdana" w:hAnsi="Verdana"/>
          <w:sz w:val="23"/>
          <w:szCs w:val="23"/>
        </w:rPr>
      </w:pPr>
    </w:p>
    <w:p w14:paraId="43D8285E" w14:textId="77777777" w:rsidR="0034489D" w:rsidRPr="00D6532D" w:rsidRDefault="0034489D" w:rsidP="0034489D">
      <w:pPr>
        <w:pStyle w:val="Corpodetexto31"/>
        <w:tabs>
          <w:tab w:val="left" w:pos="426"/>
        </w:tabs>
        <w:rPr>
          <w:rFonts w:ascii="Verdana" w:hAnsi="Verdana"/>
          <w:b/>
          <w:bCs/>
          <w:sz w:val="23"/>
          <w:szCs w:val="23"/>
        </w:rPr>
      </w:pPr>
      <w:r w:rsidRPr="00D6532D">
        <w:rPr>
          <w:rFonts w:ascii="Verdana" w:hAnsi="Verdana"/>
          <w:b/>
          <w:bCs/>
          <w:sz w:val="23"/>
          <w:szCs w:val="23"/>
        </w:rPr>
        <w:t>Deverá o licitante apresentar catálogo do equipamento comprovando as especificações técnicas da retroescavadeira dentro do envelope de proposta.</w:t>
      </w:r>
    </w:p>
    <w:p w14:paraId="74C1E911" w14:textId="77777777" w:rsidR="001245AA" w:rsidRPr="00D6532D" w:rsidRDefault="001245AA" w:rsidP="007F35B4">
      <w:pPr>
        <w:pStyle w:val="Corpodetexto31"/>
        <w:rPr>
          <w:rFonts w:ascii="Verdana" w:hAnsi="Verdana"/>
          <w:b/>
          <w:sz w:val="23"/>
          <w:szCs w:val="23"/>
        </w:rPr>
      </w:pPr>
    </w:p>
    <w:p w14:paraId="2E1BF822" w14:textId="2CE27E00" w:rsidR="00312F8D" w:rsidRPr="00D6532D" w:rsidRDefault="00312F8D" w:rsidP="00312F8D">
      <w:pPr>
        <w:jc w:val="both"/>
        <w:rPr>
          <w:rFonts w:ascii="Verdana" w:hAnsi="Verdana"/>
          <w:sz w:val="23"/>
          <w:szCs w:val="23"/>
        </w:rPr>
      </w:pPr>
      <w:r w:rsidRPr="00D6532D">
        <w:rPr>
          <w:rFonts w:ascii="Verdana" w:hAnsi="Verdana"/>
          <w:b/>
          <w:bCs/>
          <w:sz w:val="23"/>
          <w:szCs w:val="23"/>
        </w:rPr>
        <w:t>1.</w:t>
      </w:r>
      <w:r w:rsidR="0034489D" w:rsidRPr="00D6532D">
        <w:rPr>
          <w:rFonts w:ascii="Verdana" w:hAnsi="Verdana"/>
          <w:b/>
          <w:bCs/>
          <w:sz w:val="23"/>
          <w:szCs w:val="23"/>
        </w:rPr>
        <w:t>3</w:t>
      </w:r>
      <w:r w:rsidRPr="00D6532D">
        <w:rPr>
          <w:rFonts w:ascii="Verdana" w:hAnsi="Verdana"/>
          <w:b/>
          <w:bCs/>
          <w:sz w:val="23"/>
          <w:szCs w:val="23"/>
        </w:rPr>
        <w:t xml:space="preserve"> - </w:t>
      </w:r>
      <w:r w:rsidRPr="00D6532D">
        <w:rPr>
          <w:rFonts w:ascii="Verdana" w:hAnsi="Verdana"/>
          <w:sz w:val="23"/>
          <w:szCs w:val="23"/>
        </w:rPr>
        <w:t>A CONTRATADA deverá prestar garantia técnica contra defeitos de fabricação, defeitos de materiais ou de manufatura, vícios – aparentes ou ocultos –, pelo período mínimo de 0</w:t>
      </w:r>
      <w:r w:rsidR="000E628E" w:rsidRPr="00D6532D">
        <w:rPr>
          <w:rFonts w:ascii="Verdana" w:hAnsi="Verdana"/>
          <w:sz w:val="23"/>
          <w:szCs w:val="23"/>
        </w:rPr>
        <w:t>1</w:t>
      </w:r>
      <w:r w:rsidRPr="00D6532D">
        <w:rPr>
          <w:rFonts w:ascii="Verdana" w:hAnsi="Verdana"/>
          <w:sz w:val="23"/>
          <w:szCs w:val="23"/>
        </w:rPr>
        <w:t xml:space="preserve"> (</w:t>
      </w:r>
      <w:r w:rsidR="000E628E" w:rsidRPr="00D6532D">
        <w:rPr>
          <w:rFonts w:ascii="Verdana" w:hAnsi="Verdana"/>
          <w:sz w:val="23"/>
          <w:szCs w:val="23"/>
        </w:rPr>
        <w:t>UM</w:t>
      </w:r>
      <w:r w:rsidRPr="00D6532D">
        <w:rPr>
          <w:rFonts w:ascii="Verdana" w:hAnsi="Verdana"/>
          <w:sz w:val="23"/>
          <w:szCs w:val="23"/>
        </w:rPr>
        <w:t xml:space="preserve">) ano, contado do recebimento do </w:t>
      </w:r>
      <w:r w:rsidR="002903F8" w:rsidRPr="00D6532D">
        <w:rPr>
          <w:rFonts w:ascii="Verdana" w:hAnsi="Verdana"/>
          <w:sz w:val="23"/>
          <w:szCs w:val="23"/>
        </w:rPr>
        <w:t>equipamento</w:t>
      </w:r>
      <w:r w:rsidRPr="00D6532D">
        <w:rPr>
          <w:rFonts w:ascii="Verdana" w:hAnsi="Verdana"/>
          <w:sz w:val="23"/>
          <w:szCs w:val="23"/>
        </w:rPr>
        <w:t>.</w:t>
      </w:r>
    </w:p>
    <w:p w14:paraId="020AF3F1" w14:textId="77777777" w:rsidR="00312F8D" w:rsidRPr="00D6532D" w:rsidRDefault="00312F8D" w:rsidP="00312F8D">
      <w:pPr>
        <w:jc w:val="both"/>
        <w:rPr>
          <w:rFonts w:ascii="Verdana" w:hAnsi="Verdana"/>
          <w:b/>
          <w:bCs/>
          <w:sz w:val="23"/>
          <w:szCs w:val="23"/>
        </w:rPr>
      </w:pPr>
    </w:p>
    <w:p w14:paraId="1B862AB3" w14:textId="0E128BC8" w:rsidR="00F36335" w:rsidRPr="00D6532D" w:rsidRDefault="007F35B4" w:rsidP="00F36335">
      <w:pPr>
        <w:jc w:val="both"/>
        <w:rPr>
          <w:rFonts w:ascii="Verdana" w:hAnsi="Verdana"/>
          <w:sz w:val="23"/>
          <w:szCs w:val="23"/>
        </w:rPr>
      </w:pPr>
      <w:r w:rsidRPr="00D6532D">
        <w:rPr>
          <w:rFonts w:ascii="Verdana" w:hAnsi="Verdana"/>
          <w:b/>
          <w:bCs/>
          <w:sz w:val="23"/>
          <w:szCs w:val="23"/>
        </w:rPr>
        <w:t>1.</w:t>
      </w:r>
      <w:r w:rsidR="0034489D" w:rsidRPr="00D6532D">
        <w:rPr>
          <w:rFonts w:ascii="Verdana" w:hAnsi="Verdana"/>
          <w:b/>
          <w:bCs/>
          <w:sz w:val="23"/>
          <w:szCs w:val="23"/>
        </w:rPr>
        <w:t>4</w:t>
      </w:r>
      <w:r w:rsidR="00F36335" w:rsidRPr="00D6532D">
        <w:rPr>
          <w:rFonts w:ascii="Verdana" w:hAnsi="Verdana"/>
          <w:b/>
          <w:bCs/>
          <w:sz w:val="23"/>
          <w:szCs w:val="23"/>
        </w:rPr>
        <w:t xml:space="preserve"> -</w:t>
      </w:r>
      <w:r w:rsidR="00F36335" w:rsidRPr="00D6532D">
        <w:rPr>
          <w:rFonts w:ascii="Verdana" w:hAnsi="Verdana"/>
          <w:sz w:val="23"/>
          <w:szCs w:val="23"/>
        </w:rPr>
        <w:t xml:space="preserve"> Constituem anexos deste instrumento convocatório, dele fazendo parte integrante:</w:t>
      </w:r>
    </w:p>
    <w:p w14:paraId="0520C68F" w14:textId="77777777" w:rsidR="00F36335" w:rsidRPr="00D6532D" w:rsidRDefault="00F36335" w:rsidP="00F36335">
      <w:pPr>
        <w:jc w:val="both"/>
        <w:rPr>
          <w:rFonts w:ascii="Verdana" w:hAnsi="Verdana"/>
          <w:sz w:val="23"/>
          <w:szCs w:val="23"/>
          <w:highlight w:val="yellow"/>
        </w:rPr>
      </w:pPr>
    </w:p>
    <w:p w14:paraId="556E11E6"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w:t>
      </w:r>
      <w:r w:rsidRPr="00D6532D">
        <w:rPr>
          <w:rFonts w:ascii="Verdana" w:hAnsi="Verdana"/>
          <w:bCs/>
          <w:color w:val="000000"/>
          <w:sz w:val="23"/>
          <w:szCs w:val="23"/>
        </w:rPr>
        <w:t xml:space="preserve"> – Especificação do Objeto e Modelo de Proposta de Preços;</w:t>
      </w:r>
    </w:p>
    <w:p w14:paraId="7AB17600"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II</w:t>
      </w:r>
      <w:r w:rsidRPr="00D6532D">
        <w:rPr>
          <w:rFonts w:ascii="Verdana" w:hAnsi="Verdana"/>
          <w:bCs/>
          <w:color w:val="000000"/>
          <w:sz w:val="23"/>
          <w:szCs w:val="23"/>
        </w:rPr>
        <w:t xml:space="preserve"> – Carta de Credenciamento; </w:t>
      </w:r>
      <w:r w:rsidRPr="00D6532D">
        <w:rPr>
          <w:rFonts w:ascii="Verdana" w:hAnsi="Verdana"/>
          <w:b/>
          <w:bCs/>
          <w:color w:val="000000"/>
          <w:sz w:val="23"/>
          <w:szCs w:val="23"/>
        </w:rPr>
        <w:t>(Fora do envelope);</w:t>
      </w:r>
    </w:p>
    <w:p w14:paraId="0508C8DA"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III</w:t>
      </w:r>
      <w:r w:rsidRPr="00D6532D">
        <w:rPr>
          <w:rFonts w:ascii="Verdana" w:hAnsi="Verdana"/>
          <w:bCs/>
          <w:color w:val="000000"/>
          <w:sz w:val="23"/>
          <w:szCs w:val="23"/>
        </w:rPr>
        <w:t xml:space="preserve"> - Declaração de Cumprimento do disposto no inciso XXXIII, do art.7º, da Constituição Federal;</w:t>
      </w:r>
    </w:p>
    <w:p w14:paraId="3D0E0792" w14:textId="77777777" w:rsidR="00F36335" w:rsidRPr="00D6532D" w:rsidRDefault="00F36335" w:rsidP="00F36335">
      <w:pPr>
        <w:pStyle w:val="Corpodetexto3"/>
        <w:tabs>
          <w:tab w:val="left" w:pos="5954"/>
        </w:tabs>
        <w:rPr>
          <w:rFonts w:ascii="Verdana" w:hAnsi="Verdana"/>
          <w:bCs/>
          <w:sz w:val="23"/>
          <w:szCs w:val="23"/>
        </w:rPr>
      </w:pPr>
      <w:r w:rsidRPr="00D6532D">
        <w:rPr>
          <w:rFonts w:ascii="Verdana" w:hAnsi="Verdana"/>
          <w:b/>
          <w:color w:val="auto"/>
          <w:sz w:val="23"/>
          <w:szCs w:val="23"/>
        </w:rPr>
        <w:t>ANEXO IV</w:t>
      </w:r>
      <w:r w:rsidRPr="00D6532D">
        <w:rPr>
          <w:rFonts w:ascii="Verdana" w:hAnsi="Verdana"/>
          <w:bCs/>
          <w:color w:val="auto"/>
          <w:sz w:val="23"/>
          <w:szCs w:val="23"/>
        </w:rPr>
        <w:t xml:space="preserve"> – Declaração de Pleno Atendimento; </w:t>
      </w:r>
      <w:r w:rsidRPr="00D6532D">
        <w:rPr>
          <w:rFonts w:ascii="Verdana" w:hAnsi="Verdana"/>
          <w:b/>
          <w:bCs/>
          <w:color w:val="000000"/>
          <w:sz w:val="23"/>
          <w:szCs w:val="23"/>
        </w:rPr>
        <w:t>(Fora do envelope);</w:t>
      </w:r>
    </w:p>
    <w:p w14:paraId="5E45449A"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V</w:t>
      </w:r>
      <w:r w:rsidRPr="00D6532D">
        <w:rPr>
          <w:rFonts w:ascii="Verdana" w:hAnsi="Verdana"/>
          <w:bCs/>
          <w:color w:val="000000"/>
          <w:sz w:val="23"/>
          <w:szCs w:val="23"/>
        </w:rPr>
        <w:t xml:space="preserve"> – Minuta Contratual;</w:t>
      </w:r>
    </w:p>
    <w:p w14:paraId="2265BC9C" w14:textId="77777777" w:rsidR="00F36335" w:rsidRPr="00D6532D" w:rsidRDefault="00F36335" w:rsidP="00F36335">
      <w:pPr>
        <w:pStyle w:val="Corpodetexto3"/>
        <w:tabs>
          <w:tab w:val="left" w:pos="5954"/>
        </w:tabs>
        <w:rPr>
          <w:rFonts w:ascii="Verdana" w:hAnsi="Verdana"/>
          <w:color w:val="000000"/>
          <w:sz w:val="23"/>
          <w:szCs w:val="23"/>
        </w:rPr>
      </w:pPr>
      <w:r w:rsidRPr="00D6532D">
        <w:rPr>
          <w:rFonts w:ascii="Verdana" w:hAnsi="Verdana"/>
          <w:b/>
          <w:color w:val="000000"/>
          <w:sz w:val="23"/>
          <w:szCs w:val="23"/>
        </w:rPr>
        <w:t>ANEXO VI</w:t>
      </w:r>
      <w:r w:rsidRPr="00D6532D">
        <w:rPr>
          <w:rFonts w:ascii="Verdana" w:hAnsi="Verdana"/>
          <w:b/>
          <w:bCs/>
          <w:color w:val="000000"/>
          <w:sz w:val="23"/>
          <w:szCs w:val="23"/>
        </w:rPr>
        <w:t xml:space="preserve"> – </w:t>
      </w:r>
      <w:r w:rsidRPr="00D6532D">
        <w:rPr>
          <w:rFonts w:ascii="Verdana" w:hAnsi="Verdana"/>
          <w:color w:val="000000"/>
          <w:sz w:val="23"/>
          <w:szCs w:val="23"/>
        </w:rPr>
        <w:t>Declaração de Microempresas e Empresa de Pequeno Porte;</w:t>
      </w:r>
    </w:p>
    <w:p w14:paraId="34017F65" w14:textId="77777777" w:rsidR="00F36335" w:rsidRPr="00D6532D" w:rsidRDefault="00F36335" w:rsidP="00F36335">
      <w:pPr>
        <w:autoSpaceDE w:val="0"/>
        <w:autoSpaceDN w:val="0"/>
        <w:adjustRightInd w:val="0"/>
        <w:jc w:val="both"/>
        <w:rPr>
          <w:rFonts w:ascii="Verdana" w:hAnsi="Verdana"/>
          <w:color w:val="000000"/>
          <w:sz w:val="23"/>
          <w:szCs w:val="23"/>
        </w:rPr>
      </w:pPr>
      <w:r w:rsidRPr="00D6532D">
        <w:rPr>
          <w:rFonts w:ascii="Verdana" w:hAnsi="Verdana"/>
          <w:b/>
          <w:bCs/>
          <w:color w:val="000000"/>
          <w:sz w:val="23"/>
          <w:szCs w:val="23"/>
        </w:rPr>
        <w:t>ANEXO VII</w:t>
      </w:r>
      <w:r w:rsidRPr="00D6532D">
        <w:rPr>
          <w:rFonts w:ascii="Verdana" w:hAnsi="Verdana"/>
          <w:color w:val="000000"/>
          <w:sz w:val="23"/>
          <w:szCs w:val="23"/>
        </w:rPr>
        <w:t xml:space="preserve"> – Termo de Referência</w:t>
      </w:r>
    </w:p>
    <w:p w14:paraId="64577810" w14:textId="77777777" w:rsidR="00BE642D" w:rsidRPr="00F04E8B" w:rsidRDefault="00BE642D" w:rsidP="00F36335">
      <w:pPr>
        <w:pStyle w:val="Corpodetexto"/>
        <w:numPr>
          <w:ilvl w:val="12"/>
          <w:numId w:val="0"/>
        </w:numPr>
        <w:rPr>
          <w:rFonts w:ascii="Verdana" w:hAnsi="Verdana"/>
          <w:b/>
          <w:bCs/>
          <w:sz w:val="22"/>
          <w:szCs w:val="22"/>
          <w:highlight w:val="yellow"/>
        </w:rPr>
      </w:pPr>
    </w:p>
    <w:p w14:paraId="49F1951E" w14:textId="40D86E11" w:rsidR="00BD60C3" w:rsidRPr="00F04E8B" w:rsidRDefault="007F35B4" w:rsidP="00400BA6">
      <w:pPr>
        <w:pStyle w:val="Corpodetexto"/>
        <w:numPr>
          <w:ilvl w:val="12"/>
          <w:numId w:val="0"/>
        </w:numPr>
        <w:rPr>
          <w:rFonts w:ascii="Verdana" w:hAnsi="Verdana"/>
          <w:b/>
          <w:bCs/>
          <w:sz w:val="22"/>
          <w:szCs w:val="22"/>
        </w:rPr>
      </w:pPr>
      <w:r w:rsidRPr="00F04E8B">
        <w:rPr>
          <w:rFonts w:ascii="Verdana" w:hAnsi="Verdana"/>
          <w:b/>
          <w:bCs/>
          <w:sz w:val="22"/>
          <w:szCs w:val="22"/>
        </w:rPr>
        <w:t>1.</w:t>
      </w:r>
      <w:r w:rsidR="0034489D">
        <w:rPr>
          <w:rFonts w:ascii="Verdana" w:hAnsi="Verdana"/>
          <w:b/>
          <w:bCs/>
          <w:sz w:val="22"/>
          <w:szCs w:val="22"/>
        </w:rPr>
        <w:t>5</w:t>
      </w:r>
      <w:r w:rsidR="00F36335" w:rsidRPr="00F04E8B">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F04E8B">
        <w:rPr>
          <w:rFonts w:ascii="Verdana" w:hAnsi="Verdana"/>
          <w:b/>
          <w:bCs/>
          <w:sz w:val="22"/>
          <w:szCs w:val="22"/>
        </w:rPr>
        <w:t>o</w:t>
      </w:r>
      <w:r w:rsidR="00F36335" w:rsidRPr="00F04E8B">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4E8B" w:rsidRDefault="004316C6" w:rsidP="00F36335">
      <w:pPr>
        <w:jc w:val="both"/>
        <w:rPr>
          <w:rFonts w:ascii="Verdana" w:hAnsi="Verdana"/>
          <w:color w:val="000000"/>
          <w:sz w:val="22"/>
          <w:szCs w:val="22"/>
        </w:rPr>
      </w:pPr>
    </w:p>
    <w:p w14:paraId="16E1E89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 - ÁREA SOLICITANTE</w:t>
      </w:r>
    </w:p>
    <w:p w14:paraId="73A4DC2B" w14:textId="77777777" w:rsidR="00F36335" w:rsidRPr="00F04E8B" w:rsidRDefault="00F36335" w:rsidP="00F36335">
      <w:pPr>
        <w:ind w:left="567" w:hanging="567"/>
        <w:jc w:val="both"/>
        <w:rPr>
          <w:rFonts w:ascii="Verdana" w:hAnsi="Verdana"/>
          <w:b/>
          <w:bCs/>
          <w:sz w:val="22"/>
          <w:szCs w:val="22"/>
        </w:rPr>
      </w:pPr>
    </w:p>
    <w:p w14:paraId="49B0CDF5" w14:textId="77777777" w:rsidR="0034489D" w:rsidRPr="00D90912" w:rsidRDefault="00F36335" w:rsidP="0034489D">
      <w:pPr>
        <w:ind w:left="567" w:hanging="567"/>
        <w:jc w:val="both"/>
        <w:rPr>
          <w:rFonts w:ascii="Verdana" w:hAnsi="Verdana"/>
          <w:sz w:val="23"/>
          <w:szCs w:val="23"/>
        </w:rPr>
      </w:pPr>
      <w:r w:rsidRPr="00F04E8B">
        <w:rPr>
          <w:rFonts w:ascii="Verdana" w:hAnsi="Verdana"/>
          <w:b/>
          <w:bCs/>
          <w:sz w:val="22"/>
          <w:szCs w:val="22"/>
        </w:rPr>
        <w:t xml:space="preserve">2.1 </w:t>
      </w:r>
      <w:r w:rsidRPr="00F04E8B">
        <w:rPr>
          <w:rFonts w:ascii="Verdana" w:hAnsi="Verdana"/>
          <w:sz w:val="22"/>
          <w:szCs w:val="22"/>
        </w:rPr>
        <w:t>–</w:t>
      </w:r>
      <w:r w:rsidR="00646E3F" w:rsidRPr="00F04E8B">
        <w:rPr>
          <w:rFonts w:ascii="Verdana" w:hAnsi="Verdana"/>
          <w:sz w:val="22"/>
          <w:szCs w:val="22"/>
        </w:rPr>
        <w:t xml:space="preserve"> </w:t>
      </w:r>
      <w:r w:rsidR="0034489D" w:rsidRPr="00D90912">
        <w:rPr>
          <w:rFonts w:ascii="Verdana" w:hAnsi="Verdana"/>
          <w:sz w:val="23"/>
          <w:szCs w:val="23"/>
        </w:rPr>
        <w:t xml:space="preserve">Departamento Municipal </w:t>
      </w:r>
      <w:r w:rsidR="0034489D">
        <w:rPr>
          <w:rFonts w:ascii="Verdana" w:hAnsi="Verdana"/>
          <w:sz w:val="23"/>
          <w:szCs w:val="23"/>
        </w:rPr>
        <w:t>solicitante.</w:t>
      </w:r>
    </w:p>
    <w:p w14:paraId="7841779B" w14:textId="77777777" w:rsidR="00F36335" w:rsidRPr="00F04E8B" w:rsidRDefault="00F36335" w:rsidP="00F36335">
      <w:pPr>
        <w:jc w:val="both"/>
        <w:rPr>
          <w:rFonts w:ascii="Verdana" w:hAnsi="Verdana"/>
          <w:sz w:val="22"/>
          <w:szCs w:val="22"/>
        </w:rPr>
      </w:pPr>
    </w:p>
    <w:p w14:paraId="02965DC3"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III - DAS CONDIÇÕES DE PARTICIPAÇÃO</w:t>
      </w:r>
    </w:p>
    <w:p w14:paraId="5D97BD68" w14:textId="77777777" w:rsidR="00F36335" w:rsidRPr="00F04E8B" w:rsidRDefault="00F36335" w:rsidP="00F36335">
      <w:pPr>
        <w:jc w:val="both"/>
        <w:rPr>
          <w:rFonts w:ascii="Verdana" w:hAnsi="Verdana"/>
          <w:b/>
          <w:bCs/>
          <w:sz w:val="22"/>
          <w:szCs w:val="22"/>
        </w:rPr>
      </w:pPr>
    </w:p>
    <w:p w14:paraId="214A2823" w14:textId="63CEF97C" w:rsidR="00B20F39" w:rsidRPr="00F04E8B" w:rsidRDefault="00F36335" w:rsidP="00B20F39">
      <w:pPr>
        <w:jc w:val="both"/>
        <w:rPr>
          <w:rFonts w:ascii="Verdana" w:hAnsi="Verdana"/>
          <w:b/>
          <w:bCs/>
          <w:sz w:val="22"/>
          <w:szCs w:val="22"/>
        </w:rPr>
      </w:pPr>
      <w:r w:rsidRPr="00F04E8B">
        <w:rPr>
          <w:rFonts w:ascii="Verdana" w:hAnsi="Verdana"/>
          <w:b/>
          <w:bCs/>
          <w:sz w:val="22"/>
          <w:szCs w:val="22"/>
        </w:rPr>
        <w:t xml:space="preserve">3.1 </w:t>
      </w:r>
      <w:r w:rsidR="008252FB" w:rsidRPr="00F04E8B">
        <w:rPr>
          <w:rFonts w:ascii="Verdana" w:hAnsi="Verdana"/>
          <w:b/>
          <w:bCs/>
          <w:sz w:val="22"/>
          <w:szCs w:val="22"/>
        </w:rPr>
        <w:t>–</w:t>
      </w:r>
      <w:r w:rsidRPr="00F04E8B">
        <w:rPr>
          <w:rFonts w:ascii="Verdana" w:hAnsi="Verdana"/>
          <w:sz w:val="22"/>
          <w:szCs w:val="22"/>
        </w:rPr>
        <w:t xml:space="preserve"> </w:t>
      </w:r>
      <w:r w:rsidR="00B20F39" w:rsidRPr="00F04E8B">
        <w:rPr>
          <w:rFonts w:ascii="Verdana" w:hAnsi="Verdana"/>
          <w:b/>
          <w:bCs/>
          <w:sz w:val="22"/>
          <w:szCs w:val="22"/>
        </w:rPr>
        <w:t>A participação nesta licitação</w:t>
      </w:r>
      <w:r w:rsidR="0019524A" w:rsidRPr="00F04E8B">
        <w:rPr>
          <w:rFonts w:ascii="Verdana" w:hAnsi="Verdana"/>
          <w:b/>
          <w:bCs/>
          <w:sz w:val="22"/>
          <w:szCs w:val="22"/>
        </w:rPr>
        <w:t xml:space="preserve"> é para toda e qualquer empresa d</w:t>
      </w:r>
      <w:r w:rsidR="00B20F39" w:rsidRPr="00F04E8B">
        <w:rPr>
          <w:rFonts w:ascii="Verdana" w:hAnsi="Verdana"/>
          <w:b/>
          <w:bCs/>
          <w:sz w:val="22"/>
          <w:szCs w:val="22"/>
        </w:rPr>
        <w:t>o ramo pertinente ao objeto licitado, e que atendam às condições estabelecidas</w:t>
      </w:r>
      <w:r w:rsidR="00C270B7" w:rsidRPr="00F04E8B">
        <w:rPr>
          <w:rFonts w:ascii="Verdana" w:hAnsi="Verdana"/>
          <w:b/>
          <w:bCs/>
          <w:sz w:val="22"/>
          <w:szCs w:val="22"/>
        </w:rPr>
        <w:t xml:space="preserve"> neste instrumento convocatório</w:t>
      </w:r>
      <w:r w:rsidR="0019524A" w:rsidRPr="00F04E8B">
        <w:rPr>
          <w:rFonts w:ascii="Verdana" w:hAnsi="Verdana"/>
          <w:b/>
          <w:bCs/>
          <w:sz w:val="22"/>
          <w:szCs w:val="22"/>
        </w:rPr>
        <w:t>.</w:t>
      </w:r>
      <w:r w:rsidR="00C270B7" w:rsidRPr="00F04E8B">
        <w:rPr>
          <w:rFonts w:ascii="Verdana" w:hAnsi="Verdana"/>
          <w:b/>
          <w:bCs/>
          <w:sz w:val="22"/>
          <w:szCs w:val="22"/>
        </w:rPr>
        <w:t xml:space="preserve"> </w:t>
      </w:r>
    </w:p>
    <w:p w14:paraId="34F279AB"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F04E8B">
        <w:rPr>
          <w:rFonts w:ascii="Verdana" w:hAnsi="Verdana"/>
          <w:b/>
          <w:sz w:val="22"/>
          <w:szCs w:val="22"/>
        </w:rPr>
        <w:t>3.2 –</w:t>
      </w:r>
      <w:r w:rsidRPr="00F04E8B">
        <w:rPr>
          <w:rFonts w:ascii="Verdana" w:hAnsi="Verdana"/>
          <w:sz w:val="22"/>
          <w:szCs w:val="22"/>
        </w:rPr>
        <w:t xml:space="preserve"> Participarão da Sessão Oficial do Pregão Presencial os representantes efetivamente credenciados.</w:t>
      </w:r>
    </w:p>
    <w:p w14:paraId="080EC51E"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3.3 –</w:t>
      </w:r>
      <w:r w:rsidRPr="00F04E8B">
        <w:rPr>
          <w:rFonts w:ascii="Verdana" w:hAnsi="Verdana"/>
          <w:sz w:val="22"/>
          <w:szCs w:val="22"/>
        </w:rPr>
        <w:t xml:space="preserve"> Estarão impedidos de participar de qualquer fase do processo interessados que se </w:t>
      </w:r>
      <w:r w:rsidR="008252FB" w:rsidRPr="00F04E8B">
        <w:rPr>
          <w:rFonts w:ascii="Verdana" w:hAnsi="Verdana"/>
          <w:sz w:val="22"/>
          <w:szCs w:val="22"/>
        </w:rPr>
        <w:t>enquadre</w:t>
      </w:r>
      <w:r w:rsidRPr="00F04E8B">
        <w:rPr>
          <w:rFonts w:ascii="Verdana" w:hAnsi="Verdana"/>
          <w:sz w:val="22"/>
          <w:szCs w:val="22"/>
        </w:rPr>
        <w:t xml:space="preserve"> em uma ou mais situações a seguir:</w:t>
      </w:r>
    </w:p>
    <w:p w14:paraId="31ADE41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a)</w:t>
      </w:r>
      <w:r w:rsidRPr="00F04E8B">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b)</w:t>
      </w:r>
      <w:r w:rsidRPr="00F04E8B">
        <w:rPr>
          <w:rFonts w:ascii="Verdana" w:hAnsi="Verdana"/>
          <w:sz w:val="22"/>
          <w:szCs w:val="22"/>
        </w:rPr>
        <w:t xml:space="preserve"> estejam sob falência, sob concurso de credores, dissolução </w:t>
      </w:r>
      <w:r w:rsidR="0025472A" w:rsidRPr="00F04E8B">
        <w:rPr>
          <w:rFonts w:ascii="Verdana" w:hAnsi="Verdana"/>
          <w:sz w:val="22"/>
          <w:szCs w:val="22"/>
        </w:rPr>
        <w:t>ou liquidação judicial ou extra</w:t>
      </w:r>
      <w:r w:rsidRPr="00F04E8B">
        <w:rPr>
          <w:rFonts w:ascii="Verdana" w:hAnsi="Verdana"/>
          <w:sz w:val="22"/>
          <w:szCs w:val="22"/>
        </w:rPr>
        <w:t>judicial;</w:t>
      </w:r>
    </w:p>
    <w:p w14:paraId="3076530E"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c)</w:t>
      </w:r>
      <w:r w:rsidRPr="00F04E8B">
        <w:rPr>
          <w:rFonts w:ascii="Verdana" w:hAnsi="Verdana"/>
          <w:sz w:val="22"/>
          <w:szCs w:val="22"/>
        </w:rPr>
        <w:t xml:space="preserve"> em consórcio;</w:t>
      </w:r>
    </w:p>
    <w:p w14:paraId="7D39C4F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d)</w:t>
      </w:r>
      <w:r w:rsidRPr="00F04E8B">
        <w:rPr>
          <w:sz w:val="22"/>
          <w:szCs w:val="22"/>
        </w:rPr>
        <w:t xml:space="preserve"> </w:t>
      </w:r>
      <w:r w:rsidRPr="00F04E8B">
        <w:rPr>
          <w:rFonts w:ascii="Verdana" w:hAnsi="Verdana"/>
          <w:sz w:val="22"/>
          <w:szCs w:val="22"/>
        </w:rPr>
        <w:t xml:space="preserve">sejam declaradas inidôneas em qualquer esfera de Governo; </w:t>
      </w:r>
    </w:p>
    <w:p w14:paraId="0100FE8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e)</w:t>
      </w:r>
      <w:r w:rsidRPr="00F04E8B">
        <w:rPr>
          <w:rFonts w:ascii="Verdana" w:hAnsi="Verdana"/>
          <w:sz w:val="22"/>
          <w:szCs w:val="22"/>
        </w:rPr>
        <w:t xml:space="preserve"> que não detenham atividade pertinente e compatível com o objeto deste Pregão.</w:t>
      </w:r>
    </w:p>
    <w:p w14:paraId="1E306F89"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3.4</w:t>
      </w:r>
      <w:r w:rsidRPr="00F04E8B">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IV – DO CREDENCIAMENTO – FORA DOS ENVELOPES</w:t>
      </w:r>
    </w:p>
    <w:p w14:paraId="6B350378"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w:t>
      </w:r>
      <w:r w:rsidRPr="00F04E8B">
        <w:rPr>
          <w:rFonts w:ascii="Verdana" w:hAnsi="Verdana"/>
          <w:sz w:val="22"/>
          <w:szCs w:val="22"/>
        </w:rPr>
        <w:t xml:space="preserve"> – O credenciamento é obrigatório e os </w:t>
      </w:r>
      <w:r w:rsidRPr="00F04E8B">
        <w:rPr>
          <w:rFonts w:ascii="Verdana" w:hAnsi="Verdana"/>
          <w:b/>
          <w:sz w:val="22"/>
          <w:szCs w:val="22"/>
          <w:u w:val="single"/>
        </w:rPr>
        <w:t>representantes dos licitantes</w:t>
      </w:r>
      <w:r w:rsidRPr="00F04E8B">
        <w:rPr>
          <w:rFonts w:ascii="Verdana" w:hAnsi="Verdana"/>
          <w:sz w:val="22"/>
          <w:szCs w:val="22"/>
        </w:rPr>
        <w:t xml:space="preserve"> deverão se apresentar para credenciamento junto ao Pregoeiro, devidamente munidos dos seguintes documentos: </w:t>
      </w:r>
    </w:p>
    <w:p w14:paraId="1A17DE3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a) Carteira de Identidade</w:t>
      </w:r>
      <w:r w:rsidRPr="00F04E8B">
        <w:rPr>
          <w:rFonts w:ascii="Verdana" w:hAnsi="Verdana"/>
          <w:sz w:val="22"/>
          <w:szCs w:val="22"/>
        </w:rPr>
        <w:t xml:space="preserve"> ou documento legal equivalente;</w:t>
      </w:r>
    </w:p>
    <w:p w14:paraId="43470FB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F04E8B">
        <w:rPr>
          <w:rFonts w:ascii="Verdana" w:hAnsi="Verdana"/>
          <w:b/>
          <w:sz w:val="22"/>
          <w:szCs w:val="22"/>
        </w:rPr>
        <w:t>b)</w:t>
      </w:r>
      <w:r w:rsidRPr="00F04E8B">
        <w:rPr>
          <w:rFonts w:ascii="Verdana" w:hAnsi="Verdana"/>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ocu</w:t>
      </w:r>
      <w:r w:rsidRPr="00F04E8B">
        <w:rPr>
          <w:rFonts w:ascii="Verdana" w:eastAsia="Verdana" w:hAnsi="Verdana" w:cs="Verdana"/>
          <w:spacing w:val="-1"/>
          <w:sz w:val="22"/>
          <w:szCs w:val="22"/>
        </w:rPr>
        <w:t>m</w:t>
      </w:r>
      <w:r w:rsidRPr="00F04E8B">
        <w:rPr>
          <w:rFonts w:ascii="Verdana" w:eastAsia="Verdana" w:hAnsi="Verdana" w:cs="Verdana"/>
          <w:sz w:val="22"/>
          <w:szCs w:val="22"/>
        </w:rPr>
        <w:t>en</w:t>
      </w:r>
      <w:r w:rsidRPr="00F04E8B">
        <w:rPr>
          <w:rFonts w:ascii="Verdana" w:eastAsia="Verdana" w:hAnsi="Verdana" w:cs="Verdana"/>
          <w:spacing w:val="-1"/>
          <w:sz w:val="22"/>
          <w:szCs w:val="22"/>
        </w:rPr>
        <w:t>t</w:t>
      </w:r>
      <w:r w:rsidRPr="00F04E8B">
        <w:rPr>
          <w:rFonts w:ascii="Verdana" w:eastAsia="Verdana" w:hAnsi="Verdana" w:cs="Verdana"/>
          <w:sz w:val="22"/>
          <w:szCs w:val="22"/>
        </w:rPr>
        <w:t>o</w:t>
      </w:r>
      <w:r w:rsidRPr="00F04E8B">
        <w:rPr>
          <w:rFonts w:ascii="Verdana" w:eastAsia="Verdana" w:hAnsi="Verdana" w:cs="Verdana"/>
          <w:spacing w:val="6"/>
          <w:sz w:val="22"/>
          <w:szCs w:val="22"/>
        </w:rPr>
        <w:t xml:space="preserve"> </w:t>
      </w:r>
      <w:r w:rsidRPr="00F04E8B">
        <w:rPr>
          <w:rFonts w:ascii="Verdana" w:eastAsia="Verdana" w:hAnsi="Verdana" w:cs="Verdana"/>
          <w:spacing w:val="-1"/>
          <w:sz w:val="22"/>
          <w:szCs w:val="22"/>
        </w:rPr>
        <w:t>q</w:t>
      </w:r>
      <w:r w:rsidRPr="00F04E8B">
        <w:rPr>
          <w:rFonts w:ascii="Verdana" w:eastAsia="Verdana" w:hAnsi="Verdana" w:cs="Verdana"/>
          <w:sz w:val="22"/>
          <w:szCs w:val="22"/>
        </w:rPr>
        <w:t>ue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o cre</w:t>
      </w:r>
      <w:r w:rsidRPr="00F04E8B">
        <w:rPr>
          <w:rFonts w:ascii="Verdana" w:eastAsia="Verdana" w:hAnsi="Verdana" w:cs="Verdana"/>
          <w:spacing w:val="-1"/>
          <w:sz w:val="22"/>
          <w:szCs w:val="22"/>
        </w:rPr>
        <w:t>d</w:t>
      </w:r>
      <w:r w:rsidRPr="00F04E8B">
        <w:rPr>
          <w:rFonts w:ascii="Verdana" w:eastAsia="Verdana" w:hAnsi="Verdana" w:cs="Verdana"/>
          <w:sz w:val="22"/>
          <w:szCs w:val="22"/>
        </w:rPr>
        <w:t>enc</w:t>
      </w:r>
      <w:r w:rsidRPr="00F04E8B">
        <w:rPr>
          <w:rFonts w:ascii="Verdana" w:eastAsia="Verdana" w:hAnsi="Verdana" w:cs="Verdana"/>
          <w:spacing w:val="-3"/>
          <w:sz w:val="22"/>
          <w:szCs w:val="22"/>
        </w:rPr>
        <w:t>i</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a</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p</w:t>
      </w:r>
      <w:r w:rsidRPr="00F04E8B">
        <w:rPr>
          <w:rFonts w:ascii="Verdana" w:eastAsia="Verdana" w:hAnsi="Verdana" w:cs="Verdana"/>
          <w:spacing w:val="2"/>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ou seja, </w:t>
      </w:r>
      <w:r w:rsidRPr="00F04E8B">
        <w:rPr>
          <w:rFonts w:ascii="Verdana" w:eastAsia="Verdana" w:hAnsi="Verdana" w:cs="Verdana"/>
          <w:b/>
          <w:spacing w:val="-1"/>
          <w:sz w:val="22"/>
          <w:szCs w:val="22"/>
        </w:rPr>
        <w:t>p</w:t>
      </w:r>
      <w:r w:rsidRPr="00F04E8B">
        <w:rPr>
          <w:rFonts w:ascii="Verdana" w:eastAsia="Verdana" w:hAnsi="Verdana" w:cs="Verdana"/>
          <w:b/>
          <w:sz w:val="22"/>
          <w:szCs w:val="22"/>
        </w:rPr>
        <w:t>r</w:t>
      </w:r>
      <w:r w:rsidRPr="00F04E8B">
        <w:rPr>
          <w:rFonts w:ascii="Verdana" w:eastAsia="Verdana" w:hAnsi="Verdana" w:cs="Verdana"/>
          <w:b/>
          <w:spacing w:val="-2"/>
          <w:sz w:val="22"/>
          <w:szCs w:val="22"/>
        </w:rPr>
        <w:t>o</w:t>
      </w:r>
      <w:r w:rsidRPr="00F04E8B">
        <w:rPr>
          <w:rFonts w:ascii="Verdana" w:eastAsia="Verdana" w:hAnsi="Verdana" w:cs="Verdana"/>
          <w:b/>
          <w:sz w:val="22"/>
          <w:szCs w:val="22"/>
        </w:rPr>
        <w:t>cura</w:t>
      </w:r>
      <w:r w:rsidRPr="00F04E8B">
        <w:rPr>
          <w:rFonts w:ascii="Verdana" w:eastAsia="Verdana" w:hAnsi="Verdana" w:cs="Verdana"/>
          <w:b/>
          <w:spacing w:val="-1"/>
          <w:sz w:val="22"/>
          <w:szCs w:val="22"/>
        </w:rPr>
        <w:t>çã</w:t>
      </w:r>
      <w:r w:rsidRPr="00F04E8B">
        <w:rPr>
          <w:rFonts w:ascii="Verdana" w:eastAsia="Verdana" w:hAnsi="Verdana" w:cs="Verdana"/>
          <w:b/>
          <w:sz w:val="22"/>
          <w:szCs w:val="22"/>
        </w:rPr>
        <w:t>o</w:t>
      </w:r>
      <w:r w:rsidRPr="00F04E8B">
        <w:rPr>
          <w:rFonts w:ascii="Verdana" w:eastAsia="Verdana" w:hAnsi="Verdana" w:cs="Verdana"/>
          <w:b/>
          <w:spacing w:val="1"/>
          <w:sz w:val="22"/>
          <w:szCs w:val="22"/>
        </w:rPr>
        <w:t xml:space="preserve"> </w:t>
      </w:r>
      <w:r w:rsidRPr="00F04E8B">
        <w:rPr>
          <w:rFonts w:ascii="Verdana" w:eastAsia="Verdana" w:hAnsi="Verdana" w:cs="Verdana"/>
          <w:b/>
          <w:spacing w:val="-1"/>
          <w:sz w:val="22"/>
          <w:szCs w:val="22"/>
        </w:rPr>
        <w:t>p</w:t>
      </w:r>
      <w:r w:rsidRPr="00F04E8B">
        <w:rPr>
          <w:rFonts w:ascii="Verdana" w:eastAsia="Verdana" w:hAnsi="Verdana" w:cs="Verdana"/>
          <w:b/>
          <w:sz w:val="22"/>
          <w:szCs w:val="22"/>
        </w:rPr>
        <w:t xml:space="preserve">or </w:t>
      </w:r>
      <w:r w:rsidRPr="00F04E8B">
        <w:rPr>
          <w:rFonts w:ascii="Verdana" w:eastAsia="Verdana" w:hAnsi="Verdana" w:cs="Verdana"/>
          <w:b/>
          <w:spacing w:val="-1"/>
          <w:sz w:val="22"/>
          <w:szCs w:val="22"/>
        </w:rPr>
        <w:t>in</w:t>
      </w:r>
      <w:r w:rsidRPr="00F04E8B">
        <w:rPr>
          <w:rFonts w:ascii="Verdana" w:eastAsia="Verdana" w:hAnsi="Verdana" w:cs="Verdana"/>
          <w:b/>
          <w:spacing w:val="1"/>
          <w:sz w:val="22"/>
          <w:szCs w:val="22"/>
        </w:rPr>
        <w:t>s</w:t>
      </w:r>
      <w:r w:rsidRPr="00F04E8B">
        <w:rPr>
          <w:rFonts w:ascii="Verdana" w:eastAsia="Verdana" w:hAnsi="Verdana" w:cs="Verdana"/>
          <w:b/>
          <w:sz w:val="22"/>
          <w:szCs w:val="22"/>
        </w:rPr>
        <w:t>t</w:t>
      </w:r>
      <w:r w:rsidRPr="00F04E8B">
        <w:rPr>
          <w:rFonts w:ascii="Verdana" w:eastAsia="Verdana" w:hAnsi="Verdana" w:cs="Verdana"/>
          <w:b/>
          <w:spacing w:val="-1"/>
          <w:sz w:val="22"/>
          <w:szCs w:val="22"/>
        </w:rPr>
        <w:t>rum</w:t>
      </w:r>
      <w:r w:rsidRPr="00F04E8B">
        <w:rPr>
          <w:rFonts w:ascii="Verdana" w:eastAsia="Verdana" w:hAnsi="Verdana" w:cs="Verdana"/>
          <w:b/>
          <w:sz w:val="22"/>
          <w:szCs w:val="22"/>
        </w:rPr>
        <w:t>e</w:t>
      </w:r>
      <w:r w:rsidRPr="00F04E8B">
        <w:rPr>
          <w:rFonts w:ascii="Verdana" w:eastAsia="Verdana" w:hAnsi="Verdana" w:cs="Verdana"/>
          <w:b/>
          <w:spacing w:val="1"/>
          <w:sz w:val="22"/>
          <w:szCs w:val="22"/>
        </w:rPr>
        <w:t>n</w:t>
      </w:r>
      <w:r w:rsidRPr="00F04E8B">
        <w:rPr>
          <w:rFonts w:ascii="Verdana" w:eastAsia="Verdana" w:hAnsi="Verdana" w:cs="Verdana"/>
          <w:b/>
          <w:sz w:val="22"/>
          <w:szCs w:val="22"/>
        </w:rPr>
        <w:t xml:space="preserve">to </w:t>
      </w:r>
      <w:r w:rsidRPr="00F04E8B">
        <w:rPr>
          <w:rFonts w:ascii="Verdana" w:eastAsia="Verdana" w:hAnsi="Verdana" w:cs="Verdana"/>
          <w:b/>
          <w:spacing w:val="-1"/>
          <w:sz w:val="22"/>
          <w:szCs w:val="22"/>
        </w:rPr>
        <w:t>p</w:t>
      </w:r>
      <w:r w:rsidRPr="00F04E8B">
        <w:rPr>
          <w:rFonts w:ascii="Verdana" w:eastAsia="Verdana" w:hAnsi="Verdana" w:cs="Verdana"/>
          <w:b/>
          <w:spacing w:val="1"/>
          <w:sz w:val="22"/>
          <w:szCs w:val="22"/>
        </w:rPr>
        <w:t>ú</w:t>
      </w:r>
      <w:r w:rsidRPr="00F04E8B">
        <w:rPr>
          <w:rFonts w:ascii="Verdana" w:eastAsia="Verdana" w:hAnsi="Verdana" w:cs="Verdana"/>
          <w:b/>
          <w:spacing w:val="-1"/>
          <w:sz w:val="22"/>
          <w:szCs w:val="22"/>
        </w:rPr>
        <w:t>bli</w:t>
      </w:r>
      <w:r w:rsidRPr="00F04E8B">
        <w:rPr>
          <w:rFonts w:ascii="Verdana" w:eastAsia="Verdana" w:hAnsi="Verdana" w:cs="Verdana"/>
          <w:b/>
          <w:sz w:val="22"/>
          <w:szCs w:val="22"/>
        </w:rPr>
        <w:t>co</w:t>
      </w:r>
      <w:r w:rsidRPr="00F04E8B">
        <w:rPr>
          <w:rFonts w:ascii="Verdana" w:eastAsia="Verdana" w:hAnsi="Verdana" w:cs="Verdana"/>
          <w:b/>
          <w:spacing w:val="1"/>
          <w:sz w:val="22"/>
          <w:szCs w:val="22"/>
        </w:rPr>
        <w:t xml:space="preserve"> </w:t>
      </w:r>
      <w:r w:rsidRPr="00F04E8B">
        <w:rPr>
          <w:rFonts w:ascii="Verdana" w:eastAsia="Verdana" w:hAnsi="Verdana" w:cs="Verdana"/>
          <w:b/>
          <w:sz w:val="22"/>
          <w:szCs w:val="22"/>
        </w:rPr>
        <w:t>ou</w:t>
      </w:r>
      <w:r w:rsidRPr="00F04E8B">
        <w:rPr>
          <w:rFonts w:ascii="Verdana" w:eastAsia="Verdana" w:hAnsi="Verdana" w:cs="Verdana"/>
          <w:b/>
          <w:spacing w:val="2"/>
          <w:sz w:val="22"/>
          <w:szCs w:val="22"/>
        </w:rPr>
        <w:t xml:space="preserve"> </w:t>
      </w:r>
      <w:r w:rsidRPr="00F04E8B">
        <w:rPr>
          <w:rFonts w:ascii="Verdana" w:eastAsia="Verdana" w:hAnsi="Verdana" w:cs="Verdana"/>
          <w:b/>
          <w:spacing w:val="-1"/>
          <w:sz w:val="22"/>
          <w:szCs w:val="22"/>
        </w:rPr>
        <w:t>pa</w:t>
      </w:r>
      <w:r w:rsidRPr="00F04E8B">
        <w:rPr>
          <w:rFonts w:ascii="Verdana" w:eastAsia="Verdana" w:hAnsi="Verdana" w:cs="Verdana"/>
          <w:b/>
          <w:sz w:val="22"/>
          <w:szCs w:val="22"/>
        </w:rPr>
        <w:t>r</w:t>
      </w:r>
      <w:r w:rsidRPr="00F04E8B">
        <w:rPr>
          <w:rFonts w:ascii="Verdana" w:eastAsia="Verdana" w:hAnsi="Verdana" w:cs="Verdana"/>
          <w:b/>
          <w:spacing w:val="1"/>
          <w:sz w:val="22"/>
          <w:szCs w:val="22"/>
        </w:rPr>
        <w:t>t</w:t>
      </w:r>
      <w:r w:rsidRPr="00F04E8B">
        <w:rPr>
          <w:rFonts w:ascii="Verdana" w:eastAsia="Verdana" w:hAnsi="Verdana" w:cs="Verdana"/>
          <w:b/>
          <w:spacing w:val="-1"/>
          <w:sz w:val="22"/>
          <w:szCs w:val="22"/>
        </w:rPr>
        <w:t>i</w:t>
      </w:r>
      <w:r w:rsidRPr="00F04E8B">
        <w:rPr>
          <w:rFonts w:ascii="Verdana" w:eastAsia="Verdana" w:hAnsi="Verdana" w:cs="Verdana"/>
          <w:b/>
          <w:sz w:val="22"/>
          <w:szCs w:val="22"/>
        </w:rPr>
        <w:t>cu</w:t>
      </w:r>
      <w:r w:rsidRPr="00F04E8B">
        <w:rPr>
          <w:rFonts w:ascii="Verdana" w:eastAsia="Verdana" w:hAnsi="Verdana" w:cs="Verdana"/>
          <w:b/>
          <w:spacing w:val="-1"/>
          <w:sz w:val="22"/>
          <w:szCs w:val="22"/>
        </w:rPr>
        <w:t>la</w:t>
      </w:r>
      <w:r w:rsidRPr="00F04E8B">
        <w:rPr>
          <w:rFonts w:ascii="Verdana" w:eastAsia="Verdana" w:hAnsi="Verdana" w:cs="Verdana"/>
          <w:b/>
          <w:spacing w:val="2"/>
          <w:sz w:val="22"/>
          <w:szCs w:val="22"/>
        </w:rPr>
        <w:t>r</w:t>
      </w:r>
      <w:r w:rsidRPr="00F04E8B">
        <w:rPr>
          <w:rFonts w:ascii="Verdana" w:eastAsia="Verdana" w:hAnsi="Verdana" w:cs="Verdana"/>
          <w:sz w:val="22"/>
          <w:szCs w:val="22"/>
        </w:rPr>
        <w:t xml:space="preserve">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eastAsia="Verdana" w:hAnsi="Verdana" w:cs="Verdana"/>
          <w:sz w:val="22"/>
          <w:szCs w:val="22"/>
        </w:rPr>
        <w:t xml:space="preserve">, a procuração deverá </w:t>
      </w:r>
      <w:r w:rsidRPr="00F04E8B">
        <w:rPr>
          <w:rFonts w:ascii="Verdana" w:eastAsia="Verdana" w:hAnsi="Verdana" w:cs="Verdana"/>
          <w:spacing w:val="-3"/>
          <w:sz w:val="22"/>
          <w:szCs w:val="22"/>
        </w:rPr>
        <w:t>l</w:t>
      </w:r>
      <w:r w:rsidRPr="00F04E8B">
        <w:rPr>
          <w:rFonts w:ascii="Verdana" w:eastAsia="Verdana" w:hAnsi="Verdana" w:cs="Verdana"/>
          <w:sz w:val="22"/>
          <w:szCs w:val="22"/>
        </w:rPr>
        <w:t>he conferir 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ode</w:t>
      </w:r>
      <w:r w:rsidRPr="00F04E8B">
        <w:rPr>
          <w:rFonts w:ascii="Verdana" w:eastAsia="Verdana" w:hAnsi="Verdana" w:cs="Verdana"/>
          <w:spacing w:val="-1"/>
          <w:sz w:val="22"/>
          <w:szCs w:val="22"/>
        </w:rPr>
        <w:t>r</w:t>
      </w:r>
      <w:r w:rsidRPr="00F04E8B">
        <w:rPr>
          <w:rFonts w:ascii="Verdana" w:eastAsia="Verdana" w:hAnsi="Verdana" w:cs="Verdana"/>
          <w:sz w:val="22"/>
          <w:szCs w:val="22"/>
        </w:rPr>
        <w:t>es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 xml:space="preserve">a </w:t>
      </w:r>
      <w:r w:rsidRPr="00F04E8B">
        <w:rPr>
          <w:rFonts w:ascii="Verdana" w:eastAsia="Verdana" w:hAnsi="Verdana" w:cs="Verdana"/>
          <w:spacing w:val="-1"/>
          <w:sz w:val="22"/>
          <w:szCs w:val="22"/>
        </w:rPr>
        <w:t>apr</w:t>
      </w:r>
      <w:r w:rsidRPr="00F04E8B">
        <w:rPr>
          <w:rFonts w:ascii="Verdana" w:eastAsia="Verdana" w:hAnsi="Verdana" w:cs="Verdana"/>
          <w:sz w:val="22"/>
          <w:szCs w:val="22"/>
        </w:rPr>
        <w:t>e</w:t>
      </w:r>
      <w:r w:rsidRPr="00F04E8B">
        <w:rPr>
          <w:rFonts w:ascii="Verdana" w:eastAsia="Verdana" w:hAnsi="Verdana" w:cs="Verdana"/>
          <w:spacing w:val="-2"/>
          <w:sz w:val="22"/>
          <w:szCs w:val="22"/>
        </w:rPr>
        <w:t>s</w:t>
      </w:r>
      <w:r w:rsidRPr="00F04E8B">
        <w:rPr>
          <w:rFonts w:ascii="Verdana" w:eastAsia="Verdana" w:hAnsi="Verdana" w:cs="Verdana"/>
          <w:sz w:val="22"/>
          <w:szCs w:val="22"/>
        </w:rPr>
        <w:t>en</w:t>
      </w:r>
      <w:r w:rsidRPr="00F04E8B">
        <w:rPr>
          <w:rFonts w:ascii="Verdana" w:eastAsia="Verdana" w:hAnsi="Verdana" w:cs="Verdana"/>
          <w:spacing w:val="-1"/>
          <w:sz w:val="22"/>
          <w:szCs w:val="22"/>
        </w:rPr>
        <w:t>ta</w:t>
      </w:r>
      <w:r w:rsidRPr="00F04E8B">
        <w:rPr>
          <w:rFonts w:ascii="Verdana" w:eastAsia="Verdana" w:hAnsi="Verdana" w:cs="Verdana"/>
          <w:sz w:val="22"/>
          <w:szCs w:val="22"/>
        </w:rPr>
        <w:t xml:space="preserve">r </w:t>
      </w:r>
      <w:r w:rsidRPr="00F04E8B">
        <w:rPr>
          <w:rFonts w:ascii="Verdana" w:eastAsia="Verdana" w:hAnsi="Verdana" w:cs="Verdana"/>
          <w:spacing w:val="-1"/>
          <w:sz w:val="22"/>
          <w:szCs w:val="22"/>
        </w:rPr>
        <w:t>pr</w:t>
      </w:r>
      <w:r w:rsidRPr="00F04E8B">
        <w:rPr>
          <w:rFonts w:ascii="Verdana" w:eastAsia="Verdana" w:hAnsi="Verdana" w:cs="Verdana"/>
          <w:sz w:val="22"/>
          <w:szCs w:val="22"/>
        </w:rPr>
        <w:t>opost</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 </w:t>
      </w:r>
      <w:r w:rsidRPr="00F04E8B">
        <w:rPr>
          <w:rFonts w:ascii="Verdana" w:eastAsia="Verdana" w:hAnsi="Verdana" w:cs="Verdana"/>
          <w:spacing w:val="-1"/>
          <w:sz w:val="22"/>
          <w:szCs w:val="22"/>
        </w:rPr>
        <w:t>f</w:t>
      </w:r>
      <w:r w:rsidRPr="00F04E8B">
        <w:rPr>
          <w:rFonts w:ascii="Verdana" w:eastAsia="Verdana" w:hAnsi="Verdana" w:cs="Verdana"/>
          <w:sz w:val="22"/>
          <w:szCs w:val="22"/>
        </w:rPr>
        <w:t>or</w:t>
      </w:r>
      <w:r w:rsidRPr="00F04E8B">
        <w:rPr>
          <w:rFonts w:ascii="Verdana" w:eastAsia="Verdana" w:hAnsi="Verdana" w:cs="Verdana"/>
          <w:spacing w:val="-1"/>
          <w:sz w:val="22"/>
          <w:szCs w:val="22"/>
        </w:rPr>
        <w:t>m</w:t>
      </w:r>
      <w:r w:rsidRPr="00F04E8B">
        <w:rPr>
          <w:rFonts w:ascii="Verdana" w:eastAsia="Verdana" w:hAnsi="Verdana" w:cs="Verdana"/>
          <w:sz w:val="22"/>
          <w:szCs w:val="22"/>
        </w:rPr>
        <w:t>u</w:t>
      </w:r>
      <w:r w:rsidRPr="00F04E8B">
        <w:rPr>
          <w:rFonts w:ascii="Verdana" w:eastAsia="Verdana" w:hAnsi="Verdana" w:cs="Verdana"/>
          <w:spacing w:val="-1"/>
          <w:sz w:val="22"/>
          <w:szCs w:val="22"/>
        </w:rPr>
        <w:t>la</w:t>
      </w:r>
      <w:r w:rsidRPr="00F04E8B">
        <w:rPr>
          <w:rFonts w:ascii="Verdana" w:eastAsia="Verdana" w:hAnsi="Verdana" w:cs="Verdana"/>
          <w:sz w:val="22"/>
          <w:szCs w:val="22"/>
        </w:rPr>
        <w:t>r</w:t>
      </w:r>
      <w:r w:rsidRPr="00F04E8B">
        <w:rPr>
          <w:rFonts w:ascii="Verdana" w:eastAsia="Verdana" w:hAnsi="Verdana" w:cs="Verdana"/>
          <w:spacing w:val="3"/>
          <w:sz w:val="22"/>
          <w:szCs w:val="22"/>
        </w:rPr>
        <w:t xml:space="preserve"> </w:t>
      </w:r>
      <w:r w:rsidRPr="00F04E8B">
        <w:rPr>
          <w:rFonts w:ascii="Verdana" w:eastAsia="Verdana" w:hAnsi="Verdana" w:cs="Verdana"/>
          <w:spacing w:val="-3"/>
          <w:sz w:val="22"/>
          <w:szCs w:val="22"/>
        </w:rPr>
        <w:t>l</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nces, </w:t>
      </w:r>
      <w:r w:rsidRPr="00F04E8B">
        <w:rPr>
          <w:rFonts w:ascii="Verdana" w:eastAsia="Verdana" w:hAnsi="Verdana" w:cs="Verdana"/>
          <w:spacing w:val="-1"/>
          <w:sz w:val="22"/>
          <w:szCs w:val="22"/>
        </w:rPr>
        <w:t>d</w:t>
      </w:r>
      <w:r w:rsidRPr="00F04E8B">
        <w:rPr>
          <w:rFonts w:ascii="Verdana" w:eastAsia="Verdana" w:hAnsi="Verdana" w:cs="Verdana"/>
          <w:sz w:val="22"/>
          <w:szCs w:val="22"/>
        </w:rPr>
        <w:t>es</w:t>
      </w:r>
      <w:r w:rsidRPr="00F04E8B">
        <w:rPr>
          <w:rFonts w:ascii="Verdana" w:eastAsia="Verdana" w:hAnsi="Verdana" w:cs="Verdana"/>
          <w:spacing w:val="-2"/>
          <w:sz w:val="22"/>
          <w:szCs w:val="22"/>
        </w:rPr>
        <w:t>i</w:t>
      </w:r>
      <w:r w:rsidRPr="00F04E8B">
        <w:rPr>
          <w:rFonts w:ascii="Verdana" w:eastAsia="Verdana" w:hAnsi="Verdana" w:cs="Verdana"/>
          <w:sz w:val="22"/>
          <w:szCs w:val="22"/>
        </w:rPr>
        <w:t>s</w:t>
      </w:r>
      <w:r w:rsidRPr="00F04E8B">
        <w:rPr>
          <w:rFonts w:ascii="Verdana" w:eastAsia="Verdana" w:hAnsi="Verdana" w:cs="Verdana"/>
          <w:spacing w:val="2"/>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r</w:t>
      </w:r>
      <w:r w:rsidRPr="00F04E8B">
        <w:rPr>
          <w:rFonts w:ascii="Verdana" w:eastAsia="Verdana" w:hAnsi="Verdana" w:cs="Verdana"/>
          <w:sz w:val="22"/>
          <w:szCs w:val="22"/>
        </w:rPr>
        <w:t>ecu</w:t>
      </w:r>
      <w:r w:rsidRPr="00F04E8B">
        <w:rPr>
          <w:rFonts w:ascii="Verdana" w:eastAsia="Verdana" w:hAnsi="Verdana" w:cs="Verdana"/>
          <w:spacing w:val="-1"/>
          <w:sz w:val="22"/>
          <w:szCs w:val="22"/>
        </w:rPr>
        <w:t>r</w:t>
      </w:r>
      <w:r w:rsidRPr="00F04E8B">
        <w:rPr>
          <w:rFonts w:ascii="Verdana" w:eastAsia="Verdana" w:hAnsi="Verdana" w:cs="Verdana"/>
          <w:sz w:val="22"/>
          <w:szCs w:val="22"/>
        </w:rPr>
        <w:t>sos, ne</w:t>
      </w:r>
      <w:r w:rsidRPr="00F04E8B">
        <w:rPr>
          <w:rFonts w:ascii="Verdana" w:eastAsia="Verdana" w:hAnsi="Verdana" w:cs="Verdana"/>
          <w:spacing w:val="-1"/>
          <w:sz w:val="22"/>
          <w:szCs w:val="22"/>
        </w:rPr>
        <w:t>g</w:t>
      </w:r>
      <w:r w:rsidRPr="00F04E8B">
        <w:rPr>
          <w:rFonts w:ascii="Verdana" w:eastAsia="Verdana" w:hAnsi="Verdana" w:cs="Verdana"/>
          <w:sz w:val="22"/>
          <w:szCs w:val="22"/>
        </w:rPr>
        <w:t>oc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pr</w:t>
      </w:r>
      <w:r w:rsidRPr="00F04E8B">
        <w:rPr>
          <w:rFonts w:ascii="Verdana" w:eastAsia="Verdana" w:hAnsi="Verdana" w:cs="Verdana"/>
          <w:sz w:val="22"/>
          <w:szCs w:val="22"/>
        </w:rPr>
        <w:t>eç</w:t>
      </w:r>
      <w:r w:rsidRPr="00F04E8B">
        <w:rPr>
          <w:rFonts w:ascii="Verdana" w:eastAsia="Verdana" w:hAnsi="Verdana" w:cs="Verdana"/>
          <w:spacing w:val="1"/>
          <w:sz w:val="22"/>
          <w:szCs w:val="22"/>
        </w:rPr>
        <w:t>o</w:t>
      </w:r>
      <w:r w:rsidRPr="00F04E8B">
        <w:rPr>
          <w:rFonts w:ascii="Verdana" w:eastAsia="Verdana" w:hAnsi="Verdana" w:cs="Verdana"/>
          <w:sz w:val="22"/>
          <w:szCs w:val="22"/>
        </w:rPr>
        <w:t>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pra</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z w:val="22"/>
          <w:szCs w:val="22"/>
        </w:rPr>
        <w:t>car to</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tos</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em</w:t>
      </w:r>
      <w:r w:rsidRPr="00F04E8B">
        <w:rPr>
          <w:rFonts w:ascii="Verdana" w:eastAsia="Verdana" w:hAnsi="Verdana" w:cs="Verdana"/>
          <w:spacing w:val="1"/>
          <w:sz w:val="22"/>
          <w:szCs w:val="22"/>
        </w:rPr>
        <w:t xml:space="preserve"> d</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r</w:t>
      </w:r>
      <w:r w:rsidRPr="00F04E8B">
        <w:rPr>
          <w:rFonts w:ascii="Verdana" w:eastAsia="Verdana" w:hAnsi="Verdana" w:cs="Verdana"/>
          <w:sz w:val="22"/>
          <w:szCs w:val="22"/>
        </w:rPr>
        <w:t>ei</w:t>
      </w:r>
      <w:r w:rsidRPr="00F04E8B">
        <w:rPr>
          <w:rFonts w:ascii="Verdana" w:eastAsia="Verdana" w:hAnsi="Verdana" w:cs="Verdana"/>
          <w:spacing w:val="-1"/>
          <w:sz w:val="22"/>
          <w:szCs w:val="22"/>
        </w:rPr>
        <w:t>t</w:t>
      </w:r>
      <w:r w:rsidRPr="00F04E8B">
        <w:rPr>
          <w:rFonts w:ascii="Verdana" w:eastAsia="Verdana" w:hAnsi="Verdana" w:cs="Verdana"/>
          <w:sz w:val="22"/>
          <w:szCs w:val="22"/>
        </w:rPr>
        <w:t xml:space="preserve">o </w:t>
      </w:r>
      <w:r w:rsidRPr="00F04E8B">
        <w:rPr>
          <w:rFonts w:ascii="Verdana" w:eastAsia="Verdana" w:hAnsi="Verdana" w:cs="Verdana"/>
          <w:spacing w:val="-1"/>
          <w:sz w:val="22"/>
          <w:szCs w:val="22"/>
        </w:rPr>
        <w:t>adm</w:t>
      </w:r>
      <w:r w:rsidRPr="00F04E8B">
        <w:rPr>
          <w:rFonts w:ascii="Verdana" w:eastAsia="Verdana" w:hAnsi="Verdana" w:cs="Verdana"/>
          <w:sz w:val="22"/>
          <w:szCs w:val="22"/>
        </w:rPr>
        <w:t>i</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er</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ne</w:t>
      </w:r>
      <w:r w:rsidRPr="00F04E8B">
        <w:rPr>
          <w:rFonts w:ascii="Verdana" w:eastAsia="Verdana" w:hAnsi="Verdana" w:cs="Verdana"/>
          <w:spacing w:val="-1"/>
          <w:sz w:val="22"/>
          <w:szCs w:val="22"/>
        </w:rPr>
        <w:t>n</w:t>
      </w:r>
      <w:r w:rsidRPr="00F04E8B">
        <w:rPr>
          <w:rFonts w:ascii="Verdana" w:eastAsia="Verdana" w:hAnsi="Verdana" w:cs="Verdana"/>
          <w:sz w:val="22"/>
          <w:szCs w:val="22"/>
        </w:rPr>
        <w:t>tes</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 em</w:t>
      </w:r>
      <w:r w:rsidRPr="00F04E8B">
        <w:rPr>
          <w:rFonts w:ascii="Verdana" w:eastAsia="Verdana" w:hAnsi="Verdana" w:cs="Verdana"/>
          <w:spacing w:val="2"/>
          <w:sz w:val="22"/>
          <w:szCs w:val="22"/>
        </w:rPr>
        <w:t xml:space="preserve"> </w:t>
      </w:r>
      <w:r w:rsidRPr="00F04E8B">
        <w:rPr>
          <w:rFonts w:ascii="Verdana" w:eastAsia="Verdana" w:hAnsi="Verdana" w:cs="Verdana"/>
          <w:spacing w:val="-3"/>
          <w:sz w:val="22"/>
          <w:szCs w:val="22"/>
        </w:rPr>
        <w:t>n</w:t>
      </w:r>
      <w:r w:rsidRPr="00F04E8B">
        <w:rPr>
          <w:rFonts w:ascii="Verdana" w:eastAsia="Verdana" w:hAnsi="Verdana" w:cs="Verdana"/>
          <w:sz w:val="22"/>
          <w:szCs w:val="22"/>
        </w:rPr>
        <w:t>o</w:t>
      </w:r>
      <w:r w:rsidRPr="00F04E8B">
        <w:rPr>
          <w:rFonts w:ascii="Verdana" w:eastAsia="Verdana" w:hAnsi="Verdana" w:cs="Verdana"/>
          <w:spacing w:val="-1"/>
          <w:sz w:val="22"/>
          <w:szCs w:val="22"/>
        </w:rPr>
        <w:t>m</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l</w:t>
      </w:r>
      <w:r w:rsidRPr="00F04E8B">
        <w:rPr>
          <w:rFonts w:ascii="Verdana" w:eastAsia="Verdana" w:hAnsi="Verdana" w:cs="Verdana"/>
          <w:spacing w:val="-3"/>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z w:val="22"/>
          <w:szCs w:val="22"/>
        </w:rPr>
        <w:t>t</w:t>
      </w:r>
      <w:r w:rsidRPr="00F04E8B">
        <w:rPr>
          <w:rFonts w:ascii="Verdana" w:eastAsia="Verdana" w:hAnsi="Verdana" w:cs="Verdana"/>
          <w:spacing w:val="-1"/>
          <w:sz w:val="22"/>
          <w:szCs w:val="22"/>
        </w:rPr>
        <w:t>a</w:t>
      </w:r>
      <w:r w:rsidRPr="00F04E8B">
        <w:rPr>
          <w:rFonts w:ascii="Verdana" w:eastAsia="Verdana" w:hAnsi="Verdana" w:cs="Verdana"/>
          <w:sz w:val="22"/>
          <w:szCs w:val="22"/>
        </w:rPr>
        <w:t>n</w:t>
      </w:r>
      <w:r w:rsidRPr="00F04E8B">
        <w:rPr>
          <w:rFonts w:ascii="Verdana" w:eastAsia="Verdana" w:hAnsi="Verdana" w:cs="Verdana"/>
          <w:spacing w:val="-1"/>
          <w:sz w:val="22"/>
          <w:szCs w:val="22"/>
        </w:rPr>
        <w:t>t</w:t>
      </w:r>
      <w:r w:rsidRPr="00F04E8B">
        <w:rPr>
          <w:rFonts w:ascii="Verdana" w:eastAsia="Verdana" w:hAnsi="Verdana" w:cs="Verdana"/>
          <w:sz w:val="22"/>
          <w:szCs w:val="22"/>
        </w:rPr>
        <w:t>e;</w:t>
      </w:r>
    </w:p>
    <w:p w14:paraId="5CCB4AF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c)</w:t>
      </w:r>
      <w:r w:rsidRPr="00F04E8B">
        <w:rPr>
          <w:rFonts w:ascii="Verdana" w:hAnsi="Verdana"/>
          <w:sz w:val="22"/>
          <w:szCs w:val="22"/>
        </w:rPr>
        <w:t xml:space="preserve"> No caso da apresentação da procuração por instrumento particular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hAnsi="Verdana"/>
          <w:sz w:val="22"/>
          <w:szCs w:val="22"/>
        </w:rPr>
        <w:t xml:space="preserve"> o representante deverá apresentar também </w:t>
      </w:r>
      <w:r w:rsidRPr="00F04E8B">
        <w:rPr>
          <w:rFonts w:ascii="Verdana" w:hAnsi="Verdana"/>
          <w:b/>
          <w:sz w:val="22"/>
          <w:szCs w:val="22"/>
          <w:u w:val="single"/>
        </w:rPr>
        <w:t>o ato constitutivo, estatuto ou contrato social e alterações para comprovação de que o outorgante tem legitimidade para outorgar poderes</w:t>
      </w:r>
      <w:r w:rsidRPr="00F04E8B">
        <w:rPr>
          <w:rFonts w:ascii="Verdana" w:hAnsi="Verdana"/>
          <w:sz w:val="22"/>
          <w:szCs w:val="22"/>
        </w:rPr>
        <w:t>.</w:t>
      </w:r>
    </w:p>
    <w:p w14:paraId="72AD25CF"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F04E8B">
        <w:rPr>
          <w:rFonts w:ascii="Verdana" w:hAnsi="Verdana"/>
          <w:b/>
          <w:sz w:val="22"/>
          <w:szCs w:val="22"/>
        </w:rPr>
        <w:t>4.2</w:t>
      </w:r>
      <w:r w:rsidRPr="00F04E8B">
        <w:rPr>
          <w:rFonts w:ascii="Verdana" w:hAnsi="Verdana"/>
          <w:sz w:val="22"/>
          <w:szCs w:val="22"/>
        </w:rPr>
        <w:t xml:space="preserve"> – </w:t>
      </w:r>
      <w:r w:rsidRPr="00F04E8B">
        <w:rPr>
          <w:rFonts w:ascii="Verdana" w:hAnsi="Verdana"/>
          <w:b/>
          <w:sz w:val="22"/>
          <w:szCs w:val="22"/>
        </w:rPr>
        <w:t>O sócio, o proprietário ou o dirigente da empresa</w:t>
      </w:r>
      <w:r w:rsidRPr="00F04E8B">
        <w:rPr>
          <w:rFonts w:ascii="Verdana" w:hAnsi="Verdana"/>
          <w:sz w:val="22"/>
          <w:szCs w:val="22"/>
        </w:rPr>
        <w:t xml:space="preserve"> licitante deverá apresentar </w:t>
      </w:r>
      <w:r w:rsidRPr="00F04E8B">
        <w:rPr>
          <w:rFonts w:ascii="Verdana" w:hAnsi="Verdana"/>
          <w:b/>
          <w:sz w:val="22"/>
          <w:szCs w:val="22"/>
        </w:rPr>
        <w:t>Carteira de Identidade</w:t>
      </w:r>
      <w:r w:rsidRPr="00F04E8B">
        <w:rPr>
          <w:rFonts w:ascii="Verdana" w:hAnsi="Verdana"/>
          <w:sz w:val="22"/>
          <w:szCs w:val="22"/>
        </w:rPr>
        <w:t xml:space="preserve"> ou documento legal equivalente e o </w:t>
      </w:r>
      <w:r w:rsidRPr="00F04E8B">
        <w:rPr>
          <w:rFonts w:ascii="Verdana" w:hAnsi="Verdana"/>
          <w:b/>
          <w:sz w:val="22"/>
          <w:szCs w:val="22"/>
        </w:rPr>
        <w:t>respectivo Estatuto ou Contrato Social atualizado</w:t>
      </w:r>
      <w:r w:rsidRPr="00F04E8B">
        <w:rPr>
          <w:rFonts w:ascii="Verdana" w:hAnsi="Verdana"/>
          <w:sz w:val="22"/>
          <w:szCs w:val="22"/>
        </w:rPr>
        <w:t>.</w:t>
      </w:r>
      <w:r w:rsidRPr="00F04E8B">
        <w:rPr>
          <w:rFonts w:ascii="Verdana" w:hAnsi="Verdana"/>
          <w:b/>
          <w:sz w:val="22"/>
          <w:szCs w:val="22"/>
        </w:rPr>
        <w:t xml:space="preserve"> </w:t>
      </w:r>
    </w:p>
    <w:p w14:paraId="7C269EA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4.3</w:t>
      </w:r>
      <w:r w:rsidRPr="00F04E8B">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lastRenderedPageBreak/>
        <w:t>4.4</w:t>
      </w:r>
      <w:r w:rsidRPr="00F04E8B">
        <w:rPr>
          <w:rFonts w:ascii="Verdana" w:hAnsi="Verdana"/>
          <w:sz w:val="22"/>
          <w:szCs w:val="22"/>
        </w:rPr>
        <w:t xml:space="preserve"> – O documento de credenciamento (procuração) poderá obedecer ao modelo do </w:t>
      </w:r>
      <w:r w:rsidRPr="00F04E8B">
        <w:rPr>
          <w:rFonts w:ascii="Verdana" w:hAnsi="Verdana"/>
          <w:b/>
          <w:sz w:val="22"/>
          <w:szCs w:val="22"/>
        </w:rPr>
        <w:t>Anexo II</w:t>
      </w:r>
      <w:r w:rsidRPr="00F04E8B">
        <w:rPr>
          <w:rFonts w:ascii="Verdana" w:hAnsi="Verdana"/>
          <w:sz w:val="22"/>
          <w:szCs w:val="22"/>
        </w:rPr>
        <w:t xml:space="preserve"> e, se não o fizer, deverá conter todos os dados informativos necessários ao credenciamento. </w:t>
      </w:r>
      <w:r w:rsidRPr="00F04E8B">
        <w:rPr>
          <w:rFonts w:ascii="Verdana" w:hAnsi="Verdana"/>
          <w:b/>
          <w:bCs/>
          <w:sz w:val="22"/>
          <w:szCs w:val="22"/>
        </w:rPr>
        <w:t>(Fora do Envelope).</w:t>
      </w:r>
    </w:p>
    <w:p w14:paraId="5FDEB36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D94FD28"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4.5</w:t>
      </w:r>
      <w:r w:rsidRPr="00F04E8B">
        <w:rPr>
          <w:rFonts w:ascii="Verdana" w:hAnsi="Verdana"/>
          <w:sz w:val="22"/>
          <w:szCs w:val="22"/>
        </w:rPr>
        <w:t xml:space="preserve"> – O licitante ou seu representante deverá apresentar </w:t>
      </w:r>
      <w:r w:rsidRPr="00F04E8B">
        <w:rPr>
          <w:rFonts w:ascii="Verdana" w:hAnsi="Verdana"/>
          <w:b/>
          <w:sz w:val="22"/>
          <w:szCs w:val="22"/>
          <w:u w:val="single"/>
        </w:rPr>
        <w:t>declaração de que cumpre plenamente os requisitos de habilitação</w:t>
      </w:r>
      <w:r w:rsidRPr="00F04E8B">
        <w:rPr>
          <w:rFonts w:ascii="Verdana" w:hAnsi="Verdana"/>
          <w:sz w:val="22"/>
          <w:szCs w:val="22"/>
        </w:rPr>
        <w:t xml:space="preserve">, a teor do art. 4º, inciso VII, da Lei Federal nº 10.520/02, conforme modelo do </w:t>
      </w:r>
      <w:r w:rsidRPr="00F04E8B">
        <w:rPr>
          <w:rFonts w:ascii="Verdana" w:hAnsi="Verdana"/>
          <w:b/>
          <w:bCs/>
          <w:sz w:val="22"/>
          <w:szCs w:val="22"/>
        </w:rPr>
        <w:t>Anexo IV</w:t>
      </w:r>
      <w:r w:rsidRPr="00F04E8B">
        <w:rPr>
          <w:rFonts w:ascii="Verdana" w:hAnsi="Verdana"/>
          <w:sz w:val="22"/>
          <w:szCs w:val="22"/>
        </w:rPr>
        <w:t xml:space="preserve">. </w:t>
      </w:r>
      <w:r w:rsidRPr="00F04E8B">
        <w:rPr>
          <w:rFonts w:ascii="Verdana" w:hAnsi="Verdana"/>
          <w:b/>
          <w:sz w:val="22"/>
          <w:szCs w:val="22"/>
        </w:rPr>
        <w:t>(Fora do Envelope).</w:t>
      </w:r>
    </w:p>
    <w:p w14:paraId="57C0F512" w14:textId="77777777" w:rsidR="00055B4F" w:rsidRPr="00F04E8B"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4.6</w:t>
      </w:r>
      <w:r w:rsidRPr="00F04E8B">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 xml:space="preserve">4.7 – </w:t>
      </w:r>
      <w:r w:rsidRPr="00F04E8B">
        <w:rPr>
          <w:rFonts w:ascii="Verdana" w:hAnsi="Verdana"/>
          <w:sz w:val="22"/>
          <w:szCs w:val="22"/>
        </w:rPr>
        <w:t xml:space="preserve">A falta ou incorreção dos documentos nos itens acima mencionados não implicará a exclusão da </w:t>
      </w:r>
      <w:r w:rsidRPr="00F04E8B">
        <w:rPr>
          <w:rFonts w:ascii="Verdana" w:hAnsi="Verdana"/>
          <w:b/>
          <w:sz w:val="22"/>
          <w:szCs w:val="22"/>
        </w:rPr>
        <w:t>empresa</w:t>
      </w:r>
      <w:r w:rsidRPr="00F04E8B">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3D22218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sz w:val="22"/>
          <w:szCs w:val="22"/>
        </w:rPr>
        <w:t>4.8</w:t>
      </w:r>
      <w:r w:rsidRPr="00F04E8B">
        <w:rPr>
          <w:rFonts w:ascii="Verdana" w:hAnsi="Verdana"/>
          <w:sz w:val="22"/>
          <w:szCs w:val="22"/>
        </w:rPr>
        <w:t xml:space="preserve"> – </w:t>
      </w:r>
      <w:r w:rsidRPr="00F04E8B">
        <w:rPr>
          <w:rFonts w:ascii="Verdana" w:hAnsi="Verdana"/>
          <w:bCs/>
          <w:sz w:val="22"/>
          <w:szCs w:val="22"/>
        </w:rPr>
        <w:t xml:space="preserve">Será admitida a participação de </w:t>
      </w:r>
      <w:r w:rsidRPr="00F04E8B">
        <w:rPr>
          <w:rFonts w:ascii="Verdana" w:hAnsi="Verdana"/>
          <w:b/>
          <w:bCs/>
          <w:sz w:val="22"/>
          <w:szCs w:val="22"/>
        </w:rPr>
        <w:t>empresas</w:t>
      </w:r>
      <w:r w:rsidRPr="00F04E8B">
        <w:rPr>
          <w:rFonts w:ascii="Verdana" w:hAnsi="Verdana"/>
          <w:bCs/>
          <w:sz w:val="22"/>
          <w:szCs w:val="22"/>
        </w:rPr>
        <w:t xml:space="preserve"> cujas propostas e documentações sejam enviadas pelos Correios, desde que as mesmas sejam protocoladas na Prefeitura de </w:t>
      </w:r>
      <w:r w:rsidR="00784440" w:rsidRPr="00F04E8B">
        <w:rPr>
          <w:rFonts w:ascii="Verdana" w:hAnsi="Verdana"/>
          <w:bCs/>
          <w:sz w:val="22"/>
          <w:szCs w:val="22"/>
        </w:rPr>
        <w:t>PEDRO TEIXEIRA</w:t>
      </w:r>
      <w:r w:rsidR="008B0415" w:rsidRPr="00F04E8B">
        <w:rPr>
          <w:rFonts w:ascii="Verdana" w:hAnsi="Verdana"/>
          <w:bCs/>
          <w:sz w:val="22"/>
          <w:szCs w:val="22"/>
        </w:rPr>
        <w:t xml:space="preserve"> </w:t>
      </w:r>
      <w:r w:rsidRPr="00F04E8B">
        <w:rPr>
          <w:rFonts w:ascii="Verdana" w:hAnsi="Verdana"/>
          <w:bCs/>
          <w:sz w:val="22"/>
          <w:szCs w:val="22"/>
        </w:rPr>
        <w:t>dentro do prazo previsto para o credenciamento, sendo certo que as licitantes que assim procederem estarão abdicando do direito de dar lances e de recorrer dos atos do Pregoeiro.</w:t>
      </w:r>
    </w:p>
    <w:p w14:paraId="0B72481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4.9</w:t>
      </w:r>
      <w:r w:rsidRPr="00F04E8B">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02D007C"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4.10</w:t>
      </w:r>
      <w:r w:rsidRPr="00F04E8B">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4E8B"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V - DA APRESENTAÇÃO DA PROPOSTA DE PREÇOS E DA DOCUMENTAÇÃO DE HABILITAÇÃO.</w:t>
      </w:r>
    </w:p>
    <w:p w14:paraId="32C55732" w14:textId="77777777" w:rsidR="00F36335" w:rsidRPr="00F04E8B" w:rsidRDefault="00F36335" w:rsidP="00F36335">
      <w:pPr>
        <w:jc w:val="both"/>
        <w:rPr>
          <w:rFonts w:ascii="Verdana" w:hAnsi="Verdana"/>
          <w:b/>
          <w:bCs/>
          <w:sz w:val="22"/>
          <w:szCs w:val="22"/>
        </w:rPr>
      </w:pPr>
    </w:p>
    <w:p w14:paraId="57AEF301" w14:textId="1796B742" w:rsidR="00F36335" w:rsidRPr="00F04E8B" w:rsidRDefault="00F36335" w:rsidP="00F36335">
      <w:pPr>
        <w:jc w:val="both"/>
        <w:rPr>
          <w:rFonts w:ascii="Verdana" w:hAnsi="Verdana"/>
          <w:sz w:val="22"/>
          <w:szCs w:val="22"/>
        </w:rPr>
      </w:pPr>
      <w:r w:rsidRPr="00F04E8B">
        <w:rPr>
          <w:rFonts w:ascii="Verdana" w:hAnsi="Verdana"/>
          <w:b/>
          <w:bCs/>
          <w:sz w:val="22"/>
          <w:szCs w:val="22"/>
        </w:rPr>
        <w:t>5.1 -</w:t>
      </w:r>
      <w:r w:rsidRPr="00F04E8B">
        <w:rPr>
          <w:rFonts w:ascii="Verdana" w:hAnsi="Verdana"/>
          <w:sz w:val="22"/>
          <w:szCs w:val="22"/>
        </w:rPr>
        <w:t xml:space="preserve"> Os documentos de proposta de preços e habilitação deverão ser entregues </w:t>
      </w:r>
      <w:r w:rsidR="0025472A" w:rsidRPr="00F04E8B">
        <w:rPr>
          <w:rFonts w:ascii="Verdana" w:hAnsi="Verdana"/>
          <w:sz w:val="22"/>
          <w:szCs w:val="22"/>
        </w:rPr>
        <w:t>a</w:t>
      </w:r>
      <w:r w:rsidR="00DA2150" w:rsidRPr="00F04E8B">
        <w:rPr>
          <w:rFonts w:ascii="Verdana" w:hAnsi="Verdana"/>
          <w:sz w:val="22"/>
          <w:szCs w:val="22"/>
        </w:rPr>
        <w:t>o</w:t>
      </w:r>
      <w:r w:rsidRPr="00F04E8B">
        <w:rPr>
          <w:rFonts w:ascii="Verdana" w:hAnsi="Verdana"/>
          <w:sz w:val="22"/>
          <w:szCs w:val="22"/>
        </w:rPr>
        <w:t xml:space="preserve"> Pregoeir</w:t>
      </w:r>
      <w:r w:rsidR="00DA2150" w:rsidRPr="00F04E8B">
        <w:rPr>
          <w:rFonts w:ascii="Verdana" w:hAnsi="Verdana"/>
          <w:sz w:val="22"/>
          <w:szCs w:val="22"/>
        </w:rPr>
        <w:t>o</w:t>
      </w:r>
      <w:r w:rsidRPr="00F04E8B">
        <w:rPr>
          <w:rFonts w:ascii="Verdana" w:hAnsi="Verdana"/>
          <w:sz w:val="22"/>
          <w:szCs w:val="22"/>
        </w:rPr>
        <w:t xml:space="preserve"> na abertura da Sessão </w:t>
      </w:r>
      <w:r w:rsidR="000333FB" w:rsidRPr="00F04E8B">
        <w:rPr>
          <w:rFonts w:ascii="Verdana" w:hAnsi="Verdana"/>
          <w:sz w:val="22"/>
          <w:szCs w:val="22"/>
        </w:rPr>
        <w:t>pública</w:t>
      </w:r>
      <w:r w:rsidRPr="00F04E8B">
        <w:rPr>
          <w:rFonts w:ascii="Verdana" w:hAnsi="Verdana"/>
          <w:sz w:val="22"/>
          <w:szCs w:val="22"/>
        </w:rPr>
        <w:t xml:space="preserve"> deste certame</w:t>
      </w:r>
      <w:r w:rsidR="0025472A" w:rsidRPr="00F04E8B">
        <w:rPr>
          <w:rFonts w:ascii="Verdana" w:hAnsi="Verdana"/>
          <w:sz w:val="22"/>
          <w:szCs w:val="22"/>
        </w:rPr>
        <w:t>,</w:t>
      </w:r>
      <w:r w:rsidRPr="00F04E8B">
        <w:rPr>
          <w:rFonts w:ascii="Verdana" w:hAnsi="Verdana"/>
          <w:sz w:val="22"/>
          <w:szCs w:val="22"/>
        </w:rPr>
        <w:t xml:space="preserve"> em envelopes distintos, opacos, indevassáveis e colados</w:t>
      </w:r>
      <w:r w:rsidR="0025472A" w:rsidRPr="00F04E8B">
        <w:rPr>
          <w:rFonts w:ascii="Verdana" w:hAnsi="Verdana"/>
          <w:sz w:val="22"/>
          <w:szCs w:val="22"/>
        </w:rPr>
        <w:t xml:space="preserve">; </w:t>
      </w:r>
      <w:r w:rsidRPr="00F04E8B">
        <w:rPr>
          <w:rFonts w:ascii="Verdana" w:hAnsi="Verdana"/>
          <w:sz w:val="22"/>
          <w:szCs w:val="22"/>
        </w:rPr>
        <w:t>contendo em sua parte externa, além da razão social e endereço do licitante, os seguintes dizeres:</w:t>
      </w:r>
    </w:p>
    <w:p w14:paraId="6DAD3F08" w14:textId="77777777" w:rsidR="00F36335" w:rsidRPr="00F04E8B"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F04E8B" w:rsidRDefault="00F36335" w:rsidP="00DA6437">
            <w:pPr>
              <w:ind w:left="567" w:hanging="567"/>
              <w:jc w:val="center"/>
              <w:rPr>
                <w:rFonts w:ascii="Verdana" w:hAnsi="Verdana"/>
                <w:b/>
                <w:sz w:val="22"/>
                <w:szCs w:val="22"/>
              </w:rPr>
            </w:pPr>
          </w:p>
          <w:p w14:paraId="1043C2B3"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01 – “PROPOSTA”</w:t>
            </w:r>
          </w:p>
          <w:p w14:paraId="1290F963" w14:textId="65945281" w:rsidR="00DE7A2D"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5EBC12D2" w14:textId="3A6C0883"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02AE38B"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386842DC" w14:textId="35633A6B"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12D9B30A" w14:textId="77777777" w:rsidR="00F36335" w:rsidRPr="00F04E8B" w:rsidRDefault="00F36335" w:rsidP="00DA6437">
            <w:pPr>
              <w:ind w:left="567" w:hanging="567"/>
              <w:jc w:val="center"/>
              <w:rPr>
                <w:rFonts w:ascii="Verdana" w:hAnsi="Verdana"/>
                <w:b/>
                <w:sz w:val="22"/>
                <w:szCs w:val="22"/>
              </w:rPr>
            </w:pPr>
          </w:p>
        </w:tc>
      </w:tr>
    </w:tbl>
    <w:p w14:paraId="1CFD0010" w14:textId="77777777" w:rsidR="00F36335" w:rsidRPr="00F04E8B" w:rsidRDefault="00F36335" w:rsidP="00F36335">
      <w:pPr>
        <w:pStyle w:val="Corpodetexto"/>
        <w:numPr>
          <w:ilvl w:val="12"/>
          <w:numId w:val="0"/>
        </w:numPr>
        <w:tabs>
          <w:tab w:val="left" w:pos="708"/>
        </w:tabs>
        <w:rPr>
          <w:rFonts w:ascii="Verdana" w:hAnsi="Verdana"/>
          <w:sz w:val="22"/>
          <w:szCs w:val="22"/>
        </w:rPr>
      </w:pPr>
      <w:r w:rsidRPr="00F04E8B">
        <w:rPr>
          <w:rFonts w:ascii="Verdana" w:hAnsi="Verdana"/>
          <w:sz w:val="22"/>
          <w:szCs w:val="22"/>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4E8B" w:rsidRDefault="00F36335" w:rsidP="00DA6437">
            <w:pPr>
              <w:ind w:left="567" w:hanging="567"/>
              <w:jc w:val="center"/>
              <w:rPr>
                <w:rFonts w:ascii="Verdana" w:hAnsi="Verdana"/>
                <w:b/>
                <w:sz w:val="22"/>
                <w:szCs w:val="22"/>
              </w:rPr>
            </w:pPr>
          </w:p>
          <w:p w14:paraId="3BA97E21"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02 – “DOCUMENTAÇÃO”</w:t>
            </w:r>
          </w:p>
          <w:p w14:paraId="70588D67" w14:textId="3236E32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1035AB52" w14:textId="5D8ACB4D"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5FA28DA"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8FE18A7" w14:textId="0103E76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6704700B" w14:textId="77777777" w:rsidR="00F36335" w:rsidRPr="00F04E8B" w:rsidRDefault="00F36335" w:rsidP="00DA6437">
            <w:pPr>
              <w:ind w:left="567" w:hanging="567"/>
              <w:jc w:val="center"/>
              <w:rPr>
                <w:rFonts w:ascii="Verdana" w:hAnsi="Verdana"/>
                <w:b/>
                <w:sz w:val="22"/>
                <w:szCs w:val="22"/>
              </w:rPr>
            </w:pPr>
          </w:p>
        </w:tc>
      </w:tr>
    </w:tbl>
    <w:p w14:paraId="537EE7FC" w14:textId="77777777" w:rsidR="00F36335" w:rsidRPr="00F04E8B" w:rsidRDefault="00F36335" w:rsidP="00F36335">
      <w:pPr>
        <w:pStyle w:val="Corpodetexto3"/>
        <w:rPr>
          <w:rFonts w:ascii="Verdana" w:hAnsi="Verdana"/>
          <w:color w:val="000000"/>
          <w:sz w:val="22"/>
          <w:szCs w:val="22"/>
          <w:highlight w:val="yellow"/>
        </w:rPr>
      </w:pPr>
    </w:p>
    <w:p w14:paraId="469698A5" w14:textId="77777777" w:rsidR="00F36335" w:rsidRPr="00F04E8B" w:rsidRDefault="00F36335" w:rsidP="00F36335">
      <w:pPr>
        <w:pBdr>
          <w:top w:val="double" w:sz="6" w:space="0" w:color="auto"/>
          <w:bottom w:val="double" w:sz="6" w:space="1" w:color="auto"/>
        </w:pBdr>
        <w:jc w:val="center"/>
        <w:rPr>
          <w:rFonts w:ascii="Verdana" w:hAnsi="Verdana"/>
          <w:b/>
          <w:color w:val="000000"/>
          <w:sz w:val="22"/>
          <w:szCs w:val="22"/>
        </w:rPr>
      </w:pPr>
      <w:r w:rsidRPr="00F04E8B">
        <w:rPr>
          <w:rFonts w:ascii="Verdana" w:hAnsi="Verdana"/>
          <w:b/>
          <w:color w:val="000000"/>
          <w:sz w:val="22"/>
          <w:szCs w:val="22"/>
        </w:rPr>
        <w:t>VI – DA PROPOSTA DE PREÇOS</w:t>
      </w:r>
    </w:p>
    <w:p w14:paraId="1A6AD393" w14:textId="77777777" w:rsidR="00F36335" w:rsidRPr="00F04E8B" w:rsidRDefault="00F36335" w:rsidP="00F36335">
      <w:pPr>
        <w:jc w:val="both"/>
        <w:rPr>
          <w:rFonts w:ascii="Verdana" w:hAnsi="Verdana"/>
          <w:b/>
          <w:sz w:val="22"/>
          <w:szCs w:val="22"/>
          <w:highlight w:val="yellow"/>
        </w:rPr>
      </w:pPr>
    </w:p>
    <w:p w14:paraId="0F437BE2"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b/>
          <w:sz w:val="22"/>
          <w:szCs w:val="22"/>
        </w:rPr>
        <w:t>6.1</w:t>
      </w:r>
      <w:r w:rsidRPr="00F04E8B">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F04E8B">
        <w:rPr>
          <w:rFonts w:ascii="Verdana" w:hAnsi="Verdana" w:cs="Arial"/>
          <w:b/>
          <w:sz w:val="22"/>
          <w:szCs w:val="22"/>
        </w:rPr>
        <w:t>Anexo I</w:t>
      </w:r>
      <w:r w:rsidRPr="00F04E8B">
        <w:rPr>
          <w:rFonts w:ascii="Verdana" w:hAnsi="Verdana" w:cs="Arial"/>
          <w:sz w:val="22"/>
          <w:szCs w:val="22"/>
        </w:rPr>
        <w:t xml:space="preserve"> ou em modelo próprio e deverão conter:</w:t>
      </w:r>
    </w:p>
    <w:p w14:paraId="2AF43989"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sz w:val="22"/>
          <w:szCs w:val="22"/>
        </w:rPr>
        <w:tab/>
      </w:r>
    </w:p>
    <w:p w14:paraId="76500B97"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6.1.1</w:t>
      </w:r>
      <w:r w:rsidRPr="00F04E8B">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4E8B" w:rsidRDefault="006B05CA" w:rsidP="006B05CA">
      <w:pPr>
        <w:pStyle w:val="Corpodetexto"/>
        <w:numPr>
          <w:ilvl w:val="12"/>
          <w:numId w:val="0"/>
        </w:numPr>
        <w:rPr>
          <w:rFonts w:ascii="Verdana" w:hAnsi="Verdana"/>
          <w:sz w:val="22"/>
          <w:szCs w:val="22"/>
        </w:rPr>
      </w:pPr>
    </w:p>
    <w:p w14:paraId="735CAB81"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6.1.2</w:t>
      </w:r>
      <w:r w:rsidRPr="00F04E8B">
        <w:rPr>
          <w:rFonts w:ascii="Verdana" w:hAnsi="Verdana"/>
          <w:sz w:val="22"/>
          <w:szCs w:val="22"/>
        </w:rPr>
        <w:t xml:space="preserve"> – Descrição completa dos itens ofertados, com todas as especificações constantes do Anexo I do Edital;</w:t>
      </w:r>
    </w:p>
    <w:p w14:paraId="452C5EC9" w14:textId="77777777" w:rsidR="006B05CA" w:rsidRPr="00F04E8B" w:rsidRDefault="006B05CA" w:rsidP="006B05CA">
      <w:pPr>
        <w:pStyle w:val="Corpodetexto"/>
        <w:numPr>
          <w:ilvl w:val="12"/>
          <w:numId w:val="0"/>
        </w:numPr>
        <w:rPr>
          <w:rFonts w:ascii="Verdana" w:hAnsi="Verdana"/>
          <w:sz w:val="22"/>
          <w:szCs w:val="22"/>
        </w:rPr>
      </w:pPr>
    </w:p>
    <w:p w14:paraId="523D26A6" w14:textId="77777777" w:rsidR="006B05CA" w:rsidRPr="00F04E8B" w:rsidRDefault="006B05CA" w:rsidP="006B05CA">
      <w:pPr>
        <w:pStyle w:val="Corpodetexto"/>
        <w:numPr>
          <w:ilvl w:val="12"/>
          <w:numId w:val="0"/>
        </w:numPr>
        <w:tabs>
          <w:tab w:val="clear" w:pos="5954"/>
        </w:tabs>
        <w:rPr>
          <w:rFonts w:ascii="Verdana" w:hAnsi="Verdana"/>
          <w:sz w:val="22"/>
          <w:szCs w:val="22"/>
        </w:rPr>
      </w:pPr>
      <w:r w:rsidRPr="00F04E8B">
        <w:rPr>
          <w:rFonts w:ascii="Verdana" w:hAnsi="Verdana"/>
          <w:b/>
          <w:sz w:val="22"/>
          <w:szCs w:val="22"/>
        </w:rPr>
        <w:t>6.1.3</w:t>
      </w:r>
      <w:r w:rsidRPr="00F04E8B">
        <w:rPr>
          <w:rFonts w:ascii="Verdana" w:hAnsi="Verdana"/>
          <w:sz w:val="22"/>
          <w:szCs w:val="22"/>
        </w:rPr>
        <w:t xml:space="preserve"> – Preço unitário e total por item cotado e preço global de todos os itens;</w:t>
      </w:r>
    </w:p>
    <w:p w14:paraId="0F00A226" w14:textId="77777777" w:rsidR="006B05CA" w:rsidRPr="00F04E8B" w:rsidRDefault="006B05CA" w:rsidP="006B05CA">
      <w:pPr>
        <w:pStyle w:val="Corpodetexto"/>
        <w:numPr>
          <w:ilvl w:val="12"/>
          <w:numId w:val="0"/>
        </w:numPr>
        <w:tabs>
          <w:tab w:val="clear" w:pos="5954"/>
        </w:tabs>
        <w:rPr>
          <w:sz w:val="22"/>
          <w:szCs w:val="22"/>
        </w:rPr>
      </w:pPr>
    </w:p>
    <w:p w14:paraId="2659383D" w14:textId="77777777" w:rsidR="006B05CA" w:rsidRPr="00F04E8B" w:rsidRDefault="006B05CA" w:rsidP="006B05CA">
      <w:pPr>
        <w:jc w:val="both"/>
        <w:rPr>
          <w:rFonts w:ascii="Verdana" w:hAnsi="Verdana"/>
          <w:sz w:val="22"/>
          <w:szCs w:val="22"/>
        </w:rPr>
      </w:pPr>
      <w:r w:rsidRPr="00F04E8B">
        <w:rPr>
          <w:rFonts w:ascii="Verdana" w:hAnsi="Verdana"/>
          <w:b/>
          <w:sz w:val="22"/>
          <w:szCs w:val="22"/>
        </w:rPr>
        <w:t>6.2</w:t>
      </w:r>
      <w:r w:rsidRPr="00F04E8B">
        <w:rPr>
          <w:rFonts w:ascii="Verdana" w:hAnsi="Verdana"/>
          <w:sz w:val="22"/>
          <w:szCs w:val="22"/>
        </w:rPr>
        <w:t xml:space="preserve"> - Serão desclassificadas as propostas que:</w:t>
      </w:r>
    </w:p>
    <w:p w14:paraId="47CF4AFC" w14:textId="77777777" w:rsidR="006B05CA" w:rsidRPr="00F04E8B" w:rsidRDefault="006B05CA" w:rsidP="006B05CA">
      <w:pPr>
        <w:jc w:val="both"/>
        <w:rPr>
          <w:rFonts w:ascii="Verdana" w:hAnsi="Verdana"/>
          <w:sz w:val="22"/>
          <w:szCs w:val="22"/>
        </w:rPr>
      </w:pPr>
    </w:p>
    <w:p w14:paraId="767C82AE" w14:textId="77777777" w:rsidR="006B05CA" w:rsidRPr="00F04E8B" w:rsidRDefault="006B05CA" w:rsidP="006B05CA">
      <w:pPr>
        <w:jc w:val="both"/>
        <w:rPr>
          <w:rFonts w:ascii="Verdana" w:hAnsi="Verdana"/>
          <w:sz w:val="22"/>
          <w:szCs w:val="22"/>
        </w:rPr>
      </w:pPr>
      <w:r w:rsidRPr="00F04E8B">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F04E8B" w:rsidRDefault="006B05CA" w:rsidP="006B05CA">
      <w:pPr>
        <w:jc w:val="both"/>
        <w:rPr>
          <w:rFonts w:ascii="Verdana" w:hAnsi="Verdana"/>
          <w:sz w:val="22"/>
          <w:szCs w:val="22"/>
        </w:rPr>
      </w:pPr>
      <w:r w:rsidRPr="00F04E8B">
        <w:rPr>
          <w:rFonts w:ascii="Verdana" w:hAnsi="Verdana"/>
          <w:sz w:val="22"/>
          <w:szCs w:val="22"/>
        </w:rPr>
        <w:t>II. sejam omissas, vagas, imprecisas ou que apresentem irregularidade capaz de dificultar o julgamento do Pregoeiro.</w:t>
      </w:r>
    </w:p>
    <w:p w14:paraId="3597DBF2" w14:textId="0EAC7AD1" w:rsidR="006B05CA" w:rsidRPr="00F04E8B" w:rsidRDefault="006B05CA" w:rsidP="006B05CA">
      <w:pPr>
        <w:jc w:val="both"/>
        <w:rPr>
          <w:rFonts w:ascii="Verdana" w:hAnsi="Verdana"/>
          <w:sz w:val="22"/>
          <w:szCs w:val="22"/>
        </w:rPr>
      </w:pPr>
      <w:r w:rsidRPr="00F04E8B">
        <w:rPr>
          <w:rFonts w:ascii="Verdana" w:hAnsi="Verdana"/>
          <w:sz w:val="22"/>
          <w:szCs w:val="22"/>
        </w:rPr>
        <w:t xml:space="preserve">III. apresentarem preços manifestamente </w:t>
      </w:r>
      <w:r w:rsidR="00C2357D" w:rsidRPr="00F04E8B">
        <w:rPr>
          <w:rFonts w:ascii="Verdana" w:hAnsi="Verdana"/>
          <w:sz w:val="22"/>
          <w:szCs w:val="22"/>
        </w:rPr>
        <w:t>inexequíveis</w:t>
      </w:r>
      <w:r w:rsidRPr="00F04E8B">
        <w:rPr>
          <w:rFonts w:ascii="Verdana" w:hAnsi="Verdana"/>
          <w:sz w:val="22"/>
          <w:szCs w:val="22"/>
        </w:rPr>
        <w:t xml:space="preserve">, bem assim aquelas que, por solicitação do Pregoeiro, não vierem a ter sua </w:t>
      </w:r>
      <w:r w:rsidR="00C2357D" w:rsidRPr="00F04E8B">
        <w:rPr>
          <w:rFonts w:ascii="Verdana" w:hAnsi="Verdana"/>
          <w:sz w:val="22"/>
          <w:szCs w:val="22"/>
        </w:rPr>
        <w:t>exequibilidade</w:t>
      </w:r>
      <w:r w:rsidRPr="00F04E8B">
        <w:rPr>
          <w:rFonts w:ascii="Verdana" w:hAnsi="Verdana"/>
          <w:sz w:val="22"/>
          <w:szCs w:val="22"/>
        </w:rPr>
        <w:t xml:space="preserve"> demonstrada;</w:t>
      </w:r>
    </w:p>
    <w:p w14:paraId="1DDD9933" w14:textId="0A21F576" w:rsidR="00055B4F" w:rsidRPr="00F04E8B" w:rsidRDefault="00055B4F" w:rsidP="006B05CA">
      <w:pPr>
        <w:jc w:val="both"/>
        <w:rPr>
          <w:rFonts w:ascii="Verdana" w:hAnsi="Verdana"/>
          <w:sz w:val="22"/>
          <w:szCs w:val="22"/>
        </w:rPr>
      </w:pPr>
      <w:r w:rsidRPr="00F04E8B">
        <w:rPr>
          <w:rFonts w:ascii="Verdana" w:hAnsi="Verdana"/>
          <w:sz w:val="22"/>
          <w:szCs w:val="22"/>
        </w:rPr>
        <w:t>IV. Não apresentarem marca d</w:t>
      </w:r>
      <w:r w:rsidR="0049415E">
        <w:rPr>
          <w:rFonts w:ascii="Verdana" w:hAnsi="Verdana"/>
          <w:sz w:val="22"/>
          <w:szCs w:val="22"/>
        </w:rPr>
        <w:t>a máquina</w:t>
      </w:r>
      <w:r w:rsidR="00D50331" w:rsidRPr="00F04E8B">
        <w:rPr>
          <w:rFonts w:ascii="Verdana" w:hAnsi="Verdana"/>
          <w:sz w:val="22"/>
          <w:szCs w:val="22"/>
        </w:rPr>
        <w:t>.</w:t>
      </w:r>
    </w:p>
    <w:p w14:paraId="594AFB8A" w14:textId="77777777" w:rsidR="006B05CA" w:rsidRPr="00F04E8B" w:rsidRDefault="006B05CA" w:rsidP="006B05CA">
      <w:pPr>
        <w:jc w:val="both"/>
        <w:rPr>
          <w:rFonts w:ascii="Verdana" w:hAnsi="Verdana"/>
          <w:sz w:val="22"/>
          <w:szCs w:val="22"/>
        </w:rPr>
      </w:pPr>
      <w:r w:rsidRPr="00F04E8B">
        <w:rPr>
          <w:rFonts w:ascii="Verdana" w:hAnsi="Verdana"/>
          <w:sz w:val="22"/>
          <w:szCs w:val="22"/>
        </w:rPr>
        <w:t>V. não atendam as demais condições previstas neste Edital.</w:t>
      </w:r>
    </w:p>
    <w:p w14:paraId="2CA0B7F3" w14:textId="77777777" w:rsidR="006B05CA" w:rsidRPr="00F04E8B" w:rsidRDefault="006B05CA" w:rsidP="006B05CA">
      <w:pPr>
        <w:jc w:val="both"/>
        <w:rPr>
          <w:rFonts w:ascii="Verdana" w:hAnsi="Verdana"/>
          <w:sz w:val="22"/>
          <w:szCs w:val="22"/>
        </w:rPr>
      </w:pPr>
    </w:p>
    <w:p w14:paraId="2CBD9E73" w14:textId="77777777" w:rsidR="006B05CA" w:rsidRPr="00F04E8B" w:rsidRDefault="006B05CA" w:rsidP="006B05CA">
      <w:pPr>
        <w:pStyle w:val="Corpodetexto"/>
        <w:tabs>
          <w:tab w:val="clear" w:pos="5954"/>
        </w:tabs>
        <w:rPr>
          <w:rFonts w:ascii="Verdana" w:hAnsi="Verdana"/>
          <w:bCs/>
          <w:sz w:val="22"/>
          <w:szCs w:val="22"/>
        </w:rPr>
      </w:pPr>
      <w:r w:rsidRPr="00F04E8B">
        <w:rPr>
          <w:rFonts w:ascii="Verdana" w:hAnsi="Verdana"/>
          <w:b/>
          <w:sz w:val="22"/>
          <w:szCs w:val="22"/>
        </w:rPr>
        <w:t xml:space="preserve">6.3 - </w:t>
      </w:r>
      <w:r w:rsidRPr="00F04E8B">
        <w:rPr>
          <w:rFonts w:ascii="Verdana" w:hAnsi="Verdana"/>
          <w:bCs/>
          <w:sz w:val="22"/>
          <w:szCs w:val="22"/>
        </w:rPr>
        <w:t xml:space="preserve">Os preços deverão ser expressos em moeda corrente do país, com </w:t>
      </w:r>
      <w:r w:rsidRPr="00F04E8B">
        <w:rPr>
          <w:rFonts w:ascii="Verdana" w:hAnsi="Verdana"/>
          <w:b/>
          <w:bCs/>
          <w:sz w:val="22"/>
          <w:szCs w:val="22"/>
        </w:rPr>
        <w:t>0</w:t>
      </w:r>
      <w:r w:rsidR="00055B4F" w:rsidRPr="00F04E8B">
        <w:rPr>
          <w:rFonts w:ascii="Verdana" w:hAnsi="Verdana"/>
          <w:b/>
          <w:bCs/>
          <w:sz w:val="22"/>
          <w:szCs w:val="22"/>
        </w:rPr>
        <w:t>2</w:t>
      </w:r>
      <w:r w:rsidRPr="00F04E8B">
        <w:rPr>
          <w:rFonts w:ascii="Verdana" w:hAnsi="Verdana"/>
          <w:b/>
          <w:bCs/>
          <w:sz w:val="22"/>
          <w:szCs w:val="22"/>
        </w:rPr>
        <w:t xml:space="preserve"> (</w:t>
      </w:r>
      <w:r w:rsidR="00055B4F" w:rsidRPr="00F04E8B">
        <w:rPr>
          <w:rFonts w:ascii="Verdana" w:hAnsi="Verdana"/>
          <w:b/>
          <w:bCs/>
          <w:sz w:val="22"/>
          <w:szCs w:val="22"/>
        </w:rPr>
        <w:t>duas</w:t>
      </w:r>
      <w:r w:rsidRPr="00F04E8B">
        <w:rPr>
          <w:rFonts w:ascii="Verdana" w:hAnsi="Verdana"/>
          <w:b/>
          <w:bCs/>
          <w:sz w:val="22"/>
          <w:szCs w:val="22"/>
        </w:rPr>
        <w:t>) casas decimais após a vírgula.</w:t>
      </w:r>
      <w:r w:rsidRPr="00F04E8B">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F04E8B" w:rsidRDefault="006B05CA" w:rsidP="006B05CA">
      <w:pPr>
        <w:pStyle w:val="Recuodecorpodetexto2"/>
        <w:ind w:left="0" w:firstLine="0"/>
        <w:rPr>
          <w:rFonts w:ascii="Verdana" w:hAnsi="Verdana"/>
          <w:sz w:val="22"/>
          <w:szCs w:val="22"/>
        </w:rPr>
      </w:pPr>
    </w:p>
    <w:p w14:paraId="6A5E6919" w14:textId="77777777" w:rsidR="006B05CA" w:rsidRPr="00F04E8B" w:rsidRDefault="006B05CA" w:rsidP="006B05CA">
      <w:pPr>
        <w:pStyle w:val="Recuodecorpodetexto2"/>
        <w:ind w:left="0" w:firstLine="0"/>
        <w:rPr>
          <w:rFonts w:ascii="Verdana" w:hAnsi="Verdana"/>
          <w:sz w:val="22"/>
          <w:szCs w:val="22"/>
        </w:rPr>
      </w:pPr>
      <w:r w:rsidRPr="00F04E8B">
        <w:rPr>
          <w:rFonts w:ascii="Verdana" w:hAnsi="Verdana"/>
          <w:b/>
          <w:bCs/>
          <w:sz w:val="22"/>
          <w:szCs w:val="22"/>
        </w:rPr>
        <w:t>6.4 -</w:t>
      </w:r>
      <w:r w:rsidRPr="00F04E8B">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4E8B" w:rsidRDefault="006B05CA" w:rsidP="006B05CA">
      <w:pPr>
        <w:pStyle w:val="Recuodecorpodetexto2"/>
        <w:ind w:left="0" w:firstLine="0"/>
        <w:rPr>
          <w:rFonts w:ascii="Verdana" w:hAnsi="Verdana"/>
          <w:sz w:val="22"/>
          <w:szCs w:val="22"/>
        </w:rPr>
      </w:pPr>
    </w:p>
    <w:p w14:paraId="77F3A6C5" w14:textId="77777777" w:rsidR="006B05CA" w:rsidRPr="00F04E8B" w:rsidRDefault="006B05CA" w:rsidP="006B05CA">
      <w:pPr>
        <w:rPr>
          <w:rFonts w:ascii="Verdana" w:hAnsi="Verdana"/>
          <w:sz w:val="22"/>
          <w:szCs w:val="22"/>
        </w:rPr>
      </w:pPr>
      <w:r w:rsidRPr="00F04E8B">
        <w:rPr>
          <w:rFonts w:ascii="Verdana" w:hAnsi="Verdana"/>
          <w:b/>
          <w:sz w:val="22"/>
          <w:szCs w:val="22"/>
        </w:rPr>
        <w:t>6.5</w:t>
      </w:r>
      <w:r w:rsidRPr="00F04E8B">
        <w:rPr>
          <w:rFonts w:ascii="Verdana" w:hAnsi="Verdana"/>
          <w:sz w:val="22"/>
          <w:szCs w:val="22"/>
        </w:rPr>
        <w:t xml:space="preserve"> - Não será admitida cotação inferior à quantidade prevista neste Edital.</w:t>
      </w:r>
    </w:p>
    <w:p w14:paraId="5951C4C8" w14:textId="77777777" w:rsidR="006B05CA" w:rsidRPr="00F04E8B" w:rsidRDefault="006B05CA" w:rsidP="006B05CA">
      <w:pPr>
        <w:pStyle w:val="Recuodecorpodetexto2"/>
        <w:ind w:left="0" w:firstLine="0"/>
        <w:rPr>
          <w:rFonts w:ascii="Verdana" w:hAnsi="Verdana"/>
          <w:sz w:val="22"/>
          <w:szCs w:val="22"/>
        </w:rPr>
      </w:pPr>
    </w:p>
    <w:p w14:paraId="30F7182E" w14:textId="77777777" w:rsidR="006B05CA" w:rsidRPr="00F04E8B" w:rsidRDefault="006B05CA" w:rsidP="006B05CA">
      <w:pPr>
        <w:pStyle w:val="Recuodecorpodetexto2"/>
        <w:ind w:left="0" w:firstLine="0"/>
        <w:rPr>
          <w:rFonts w:ascii="Verdana" w:hAnsi="Verdana"/>
          <w:bCs/>
          <w:sz w:val="22"/>
          <w:szCs w:val="22"/>
        </w:rPr>
      </w:pPr>
      <w:r w:rsidRPr="00F04E8B">
        <w:rPr>
          <w:rFonts w:ascii="Verdana" w:hAnsi="Verdana"/>
          <w:b/>
          <w:sz w:val="22"/>
          <w:szCs w:val="22"/>
        </w:rPr>
        <w:t>6.6 -</w:t>
      </w:r>
      <w:r w:rsidRPr="00F04E8B">
        <w:rPr>
          <w:rFonts w:ascii="Verdana" w:hAnsi="Verdana"/>
          <w:bCs/>
          <w:sz w:val="22"/>
          <w:szCs w:val="22"/>
        </w:rPr>
        <w:t xml:space="preserve"> A proposta de preço não poderá conter cláusula que determine faturamento mínimo de compra, uma vez que estará prejudicando o objeto da licitação.</w:t>
      </w:r>
    </w:p>
    <w:p w14:paraId="1267694A" w14:textId="77777777" w:rsidR="006B05CA" w:rsidRPr="00F04E8B"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6.7</w:t>
      </w:r>
      <w:r w:rsidRPr="00F04E8B">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Cs/>
          <w:sz w:val="22"/>
          <w:szCs w:val="22"/>
        </w:rPr>
        <w:tab/>
      </w:r>
      <w:r w:rsidRPr="00F04E8B">
        <w:rPr>
          <w:rFonts w:ascii="Verdana" w:hAnsi="Verdana"/>
          <w:bCs/>
          <w:sz w:val="22"/>
          <w:szCs w:val="22"/>
        </w:rPr>
        <w:tab/>
      </w:r>
    </w:p>
    <w:p w14:paraId="11444078"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lastRenderedPageBreak/>
        <w:t>6.8</w:t>
      </w:r>
      <w:r w:rsidRPr="00F04E8B">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F04E8B">
        <w:rPr>
          <w:sz w:val="22"/>
          <w:szCs w:val="22"/>
        </w:rPr>
        <w:t xml:space="preserve"> </w:t>
      </w:r>
      <w:r w:rsidRPr="00F04E8B">
        <w:rPr>
          <w:rFonts w:ascii="Verdana" w:hAnsi="Verdana"/>
          <w:bCs/>
          <w:sz w:val="22"/>
          <w:szCs w:val="22"/>
        </w:rPr>
        <w:t>bem como em divergências entre o valor em algarismo e o valor por extenso.</w:t>
      </w:r>
    </w:p>
    <w:p w14:paraId="0269EA81" w14:textId="77777777" w:rsidR="006B05CA" w:rsidRPr="00F04E8B" w:rsidRDefault="006B05CA" w:rsidP="006B05CA">
      <w:pPr>
        <w:pStyle w:val="Corpodetexto"/>
        <w:numPr>
          <w:ilvl w:val="12"/>
          <w:numId w:val="0"/>
        </w:numPr>
        <w:tabs>
          <w:tab w:val="clear" w:pos="5954"/>
        </w:tabs>
        <w:rPr>
          <w:rFonts w:ascii="Verdana" w:hAnsi="Verdana"/>
          <w:b/>
          <w:bCs/>
          <w:sz w:val="22"/>
          <w:szCs w:val="22"/>
        </w:rPr>
      </w:pPr>
    </w:p>
    <w:p w14:paraId="3455FF1A" w14:textId="77777777" w:rsidR="006B05CA" w:rsidRPr="00F04E8B" w:rsidRDefault="006B05CA" w:rsidP="006B05CA">
      <w:pPr>
        <w:pStyle w:val="Corpodetexto"/>
        <w:numPr>
          <w:ilvl w:val="12"/>
          <w:numId w:val="0"/>
        </w:numPr>
        <w:tabs>
          <w:tab w:val="clear" w:pos="5954"/>
        </w:tabs>
        <w:rPr>
          <w:rFonts w:ascii="Verdana" w:hAnsi="Verdana"/>
          <w:b/>
          <w:bCs/>
          <w:sz w:val="22"/>
          <w:szCs w:val="22"/>
        </w:rPr>
      </w:pPr>
      <w:r w:rsidRPr="00F04E8B">
        <w:rPr>
          <w:rFonts w:ascii="Verdana" w:hAnsi="Verdana"/>
          <w:b/>
          <w:sz w:val="22"/>
          <w:szCs w:val="22"/>
        </w:rPr>
        <w:t>6.9</w:t>
      </w:r>
      <w:r w:rsidRPr="00F04E8B">
        <w:rPr>
          <w:rFonts w:ascii="Verdana" w:hAnsi="Verdana"/>
          <w:sz w:val="22"/>
          <w:szCs w:val="22"/>
        </w:rPr>
        <w:t xml:space="preserve"> – O licitante que for optante pelo “Simples Nacional”, deverá apresentar declaração podendo seguir conforme modelo do </w:t>
      </w:r>
      <w:r w:rsidRPr="00F04E8B">
        <w:rPr>
          <w:rFonts w:ascii="Verdana" w:hAnsi="Verdana"/>
          <w:b/>
          <w:bCs/>
          <w:sz w:val="22"/>
          <w:szCs w:val="22"/>
        </w:rPr>
        <w:t xml:space="preserve">Anexo VIII </w:t>
      </w:r>
      <w:r w:rsidRPr="00F04E8B">
        <w:rPr>
          <w:rFonts w:ascii="Verdana" w:hAnsi="Verdana"/>
          <w:sz w:val="22"/>
          <w:szCs w:val="22"/>
        </w:rPr>
        <w:t xml:space="preserve">deste edital, </w:t>
      </w:r>
      <w:r w:rsidRPr="00F04E8B">
        <w:rPr>
          <w:rFonts w:ascii="Verdana" w:hAnsi="Verdana"/>
          <w:b/>
          <w:bCs/>
          <w:sz w:val="22"/>
          <w:szCs w:val="22"/>
        </w:rPr>
        <w:t>anexada a proposta comercial.</w:t>
      </w:r>
    </w:p>
    <w:p w14:paraId="622850AD" w14:textId="77777777" w:rsidR="006B05CA" w:rsidRPr="00F04E8B" w:rsidRDefault="006B05CA" w:rsidP="006B05CA">
      <w:pPr>
        <w:pStyle w:val="Recuodecorpodetexto2"/>
        <w:ind w:left="0" w:firstLine="0"/>
        <w:rPr>
          <w:rFonts w:ascii="Verdana" w:hAnsi="Verdana"/>
          <w:b/>
          <w:sz w:val="22"/>
          <w:szCs w:val="22"/>
          <w:highlight w:val="yellow"/>
        </w:rPr>
      </w:pPr>
    </w:p>
    <w:p w14:paraId="3FABF196"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VII - DA DOCUMENTAÇÃO DE HABILITAÇÃO</w:t>
      </w:r>
    </w:p>
    <w:p w14:paraId="425FE12E" w14:textId="77777777" w:rsidR="00F36335" w:rsidRPr="00F04E8B" w:rsidRDefault="00F36335" w:rsidP="00F36335">
      <w:pPr>
        <w:jc w:val="both"/>
        <w:rPr>
          <w:rFonts w:ascii="Verdana" w:hAnsi="Verdana"/>
          <w:b/>
          <w:bCs/>
          <w:sz w:val="22"/>
          <w:szCs w:val="22"/>
        </w:rPr>
      </w:pPr>
    </w:p>
    <w:p w14:paraId="734E8BC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7.1 -</w:t>
      </w:r>
      <w:r w:rsidRPr="00F04E8B">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4E8B" w:rsidRDefault="00F36335" w:rsidP="00F36335">
      <w:pPr>
        <w:jc w:val="both"/>
        <w:rPr>
          <w:rFonts w:ascii="Verdana" w:hAnsi="Verdana"/>
          <w:sz w:val="22"/>
          <w:szCs w:val="22"/>
        </w:rPr>
      </w:pPr>
    </w:p>
    <w:p w14:paraId="388D69EE" w14:textId="18BB8A1F" w:rsidR="00F36335" w:rsidRPr="00F04E8B" w:rsidRDefault="00F36335" w:rsidP="00F36335">
      <w:pPr>
        <w:autoSpaceDE w:val="0"/>
        <w:autoSpaceDN w:val="0"/>
        <w:adjustRightInd w:val="0"/>
        <w:jc w:val="both"/>
        <w:rPr>
          <w:rFonts w:ascii="Verdana" w:hAnsi="Verdana"/>
          <w:b/>
          <w:bCs/>
          <w:sz w:val="22"/>
          <w:szCs w:val="22"/>
        </w:rPr>
      </w:pPr>
      <w:r w:rsidRPr="00F04E8B">
        <w:rPr>
          <w:rFonts w:ascii="Verdana" w:hAnsi="Verdana"/>
          <w:b/>
          <w:bCs/>
          <w:sz w:val="22"/>
          <w:szCs w:val="22"/>
        </w:rPr>
        <w:t>7.2 - Para a Habilitação serão exigidos, exclusivamente, os seguintes documentos:</w:t>
      </w:r>
    </w:p>
    <w:p w14:paraId="6DAE85C0" w14:textId="77777777" w:rsidR="00D50331" w:rsidRPr="00F04E8B" w:rsidRDefault="00D50331" w:rsidP="00F36335">
      <w:pPr>
        <w:autoSpaceDE w:val="0"/>
        <w:autoSpaceDN w:val="0"/>
        <w:adjustRightInd w:val="0"/>
        <w:jc w:val="both"/>
        <w:rPr>
          <w:rFonts w:ascii="Verdana" w:hAnsi="Verdana"/>
          <w:b/>
          <w:bCs/>
          <w:sz w:val="22"/>
          <w:szCs w:val="22"/>
        </w:rPr>
      </w:pPr>
    </w:p>
    <w:p w14:paraId="3A3B82BF" w14:textId="3D902A7E" w:rsidR="000333FB" w:rsidRPr="00F04E8B" w:rsidRDefault="000333FB" w:rsidP="000333FB">
      <w:pPr>
        <w:rPr>
          <w:rFonts w:ascii="Verdana" w:hAnsi="Verdana"/>
          <w:b/>
          <w:sz w:val="22"/>
          <w:szCs w:val="22"/>
          <w:u w:val="single"/>
        </w:rPr>
      </w:pPr>
      <w:r w:rsidRPr="00F04E8B">
        <w:rPr>
          <w:rFonts w:ascii="Verdana" w:hAnsi="Verdana"/>
          <w:b/>
          <w:sz w:val="22"/>
          <w:szCs w:val="22"/>
          <w:u w:val="single"/>
        </w:rPr>
        <w:t>7.2.1 - CAPACIDADE JURÍDICA:</w:t>
      </w:r>
    </w:p>
    <w:p w14:paraId="1813BDA5" w14:textId="77777777" w:rsidR="000333FB" w:rsidRPr="00F04E8B" w:rsidRDefault="000333FB" w:rsidP="000333FB">
      <w:pPr>
        <w:autoSpaceDE w:val="0"/>
        <w:autoSpaceDN w:val="0"/>
        <w:adjustRightInd w:val="0"/>
        <w:rPr>
          <w:rFonts w:ascii="Tahoma" w:hAnsi="Tahoma" w:cs="Tahoma"/>
          <w:sz w:val="22"/>
          <w:szCs w:val="22"/>
        </w:rPr>
      </w:pPr>
    </w:p>
    <w:p w14:paraId="485F17C4" w14:textId="4389C546"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7.2.1.1) Registro comercial, no caso de empresa individual;</w:t>
      </w:r>
    </w:p>
    <w:p w14:paraId="031F9638"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F04E8B" w:rsidRDefault="000333FB" w:rsidP="000333FB">
      <w:pPr>
        <w:pStyle w:val="Corpodetexto3"/>
        <w:rPr>
          <w:rFonts w:ascii="Verdana" w:hAnsi="Verdana"/>
          <w:color w:val="000000"/>
          <w:sz w:val="22"/>
          <w:szCs w:val="22"/>
        </w:rPr>
      </w:pPr>
      <w:r w:rsidRPr="00F04E8B">
        <w:rPr>
          <w:rFonts w:ascii="Verdana" w:hAnsi="Verdana"/>
          <w:bCs/>
          <w:color w:val="auto"/>
          <w:sz w:val="22"/>
          <w:szCs w:val="22"/>
        </w:rPr>
        <w:t>7.2.1.</w:t>
      </w:r>
      <w:r w:rsidRPr="00F04E8B">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4E8B" w:rsidRDefault="000333FB" w:rsidP="000333FB">
      <w:pPr>
        <w:pStyle w:val="Corpodetexto3"/>
        <w:rPr>
          <w:rFonts w:ascii="Verdana" w:hAnsi="Verdana"/>
          <w:b/>
          <w:bCs/>
          <w:color w:val="000000"/>
          <w:sz w:val="22"/>
          <w:szCs w:val="22"/>
        </w:rPr>
      </w:pPr>
    </w:p>
    <w:p w14:paraId="7A29E4C5" w14:textId="5A942C14"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7.2.1.3) Inscrição do ato constitutivo, no caso de sociedades civis, acompanhada de prova de diretoria em exercício;</w:t>
      </w:r>
    </w:p>
    <w:p w14:paraId="343A568C"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F04E8B">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F04E8B" w:rsidRDefault="000333FB" w:rsidP="000333FB">
      <w:pPr>
        <w:spacing w:after="120" w:line="200" w:lineRule="atLeast"/>
        <w:ind w:right="-2"/>
        <w:jc w:val="both"/>
        <w:rPr>
          <w:rFonts w:ascii="Verdana" w:eastAsia="Calibri" w:hAnsi="Verdana"/>
          <w:sz w:val="22"/>
          <w:szCs w:val="22"/>
        </w:rPr>
      </w:pPr>
      <w:r w:rsidRPr="00F04E8B">
        <w:rPr>
          <w:rFonts w:ascii="Verdana" w:hAnsi="Verdana"/>
          <w:sz w:val="22"/>
          <w:szCs w:val="22"/>
        </w:rPr>
        <w:t>7.2.1.5) Cópia do RG e CPF ou documento equivalente dos sócios da empresa;</w:t>
      </w:r>
    </w:p>
    <w:p w14:paraId="3431AEAA"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F04E8B">
        <w:rPr>
          <w:rFonts w:ascii="Verdana" w:hAnsi="Verdana"/>
          <w:b/>
          <w:bCs/>
          <w:sz w:val="22"/>
          <w:szCs w:val="22"/>
          <w:u w:val="single"/>
        </w:rPr>
        <w:t>7.2.2 - REGULARIDADE FISCAL:</w:t>
      </w:r>
    </w:p>
    <w:p w14:paraId="215295D8" w14:textId="77777777" w:rsidR="000333FB" w:rsidRPr="00F04E8B" w:rsidRDefault="000333FB" w:rsidP="000333FB">
      <w:pPr>
        <w:autoSpaceDE w:val="0"/>
        <w:autoSpaceDN w:val="0"/>
        <w:adjustRightInd w:val="0"/>
        <w:rPr>
          <w:rFonts w:ascii="Tahoma" w:hAnsi="Tahoma" w:cs="Tahoma"/>
          <w:sz w:val="22"/>
          <w:szCs w:val="22"/>
        </w:rPr>
      </w:pPr>
    </w:p>
    <w:p w14:paraId="784B4A05" w14:textId="54933E0F"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w:t>
      </w:r>
      <w:r w:rsidRPr="00F04E8B">
        <w:rPr>
          <w:rFonts w:ascii="Verdana" w:hAnsi="Verdana" w:cs="Tahoma"/>
          <w:sz w:val="22"/>
          <w:szCs w:val="22"/>
        </w:rPr>
        <w:t xml:space="preserve">1) Prova de inscrição no Cadastro Nacional de Pessoas Jurídicas do Ministério da Fazenda – </w:t>
      </w:r>
      <w:r w:rsidRPr="00F04E8B">
        <w:rPr>
          <w:rFonts w:ascii="Verdana" w:hAnsi="Verdana"/>
          <w:b/>
          <w:bCs/>
          <w:sz w:val="22"/>
          <w:szCs w:val="22"/>
        </w:rPr>
        <w:t>CNPJ/MF</w:t>
      </w:r>
      <w:r w:rsidRPr="00F04E8B">
        <w:rPr>
          <w:rFonts w:ascii="Verdana" w:hAnsi="Verdana" w:cs="Tahoma"/>
          <w:sz w:val="22"/>
          <w:szCs w:val="22"/>
        </w:rPr>
        <w:t>;</w:t>
      </w:r>
    </w:p>
    <w:p w14:paraId="7B6397C0" w14:textId="77777777" w:rsidR="000333FB" w:rsidRPr="00F04E8B" w:rsidRDefault="000333FB" w:rsidP="000333FB">
      <w:pPr>
        <w:autoSpaceDE w:val="0"/>
        <w:autoSpaceDN w:val="0"/>
        <w:adjustRightInd w:val="0"/>
        <w:jc w:val="both"/>
        <w:rPr>
          <w:rFonts w:ascii="Verdana" w:hAnsi="Verdana" w:cs="Tahoma"/>
          <w:sz w:val="22"/>
          <w:szCs w:val="22"/>
        </w:rPr>
      </w:pPr>
    </w:p>
    <w:p w14:paraId="36C19D5B" w14:textId="0B556F70"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7.2.2.2)</w:t>
      </w:r>
      <w:r w:rsidRPr="00F04E8B">
        <w:rPr>
          <w:rFonts w:ascii="Verdana" w:hAnsi="Verdana"/>
          <w:bCs/>
          <w:sz w:val="22"/>
          <w:szCs w:val="22"/>
        </w:rPr>
        <w:t xml:space="preserve"> Comprovante de </w:t>
      </w:r>
      <w:r w:rsidRPr="00F04E8B">
        <w:rPr>
          <w:rFonts w:ascii="Verdana" w:hAnsi="Verdana"/>
          <w:b/>
          <w:bCs/>
          <w:sz w:val="22"/>
          <w:szCs w:val="22"/>
        </w:rPr>
        <w:t>inscrição de contribuinte estadual ou municipal</w:t>
      </w:r>
      <w:r w:rsidRPr="00F04E8B">
        <w:rPr>
          <w:rFonts w:ascii="Verdana" w:hAnsi="Verdana"/>
          <w:bCs/>
          <w:sz w:val="22"/>
          <w:szCs w:val="22"/>
        </w:rPr>
        <w:t>, se houver, relativo ao domicílio ou sede do licitante, pertinente ao ramo de atividade e compatível com o objeto contratual;</w:t>
      </w:r>
    </w:p>
    <w:p w14:paraId="3CBE8898" w14:textId="77777777" w:rsidR="000333FB" w:rsidRPr="00F04E8B" w:rsidRDefault="000333FB" w:rsidP="000333FB">
      <w:pPr>
        <w:autoSpaceDE w:val="0"/>
        <w:autoSpaceDN w:val="0"/>
        <w:adjustRightInd w:val="0"/>
        <w:jc w:val="both"/>
        <w:rPr>
          <w:rFonts w:ascii="Verdana" w:hAnsi="Verdana" w:cs="Tahoma"/>
          <w:sz w:val="22"/>
          <w:szCs w:val="22"/>
        </w:rPr>
      </w:pPr>
    </w:p>
    <w:p w14:paraId="748B1591" w14:textId="206EC1F7" w:rsidR="000333FB" w:rsidRPr="00F04E8B" w:rsidRDefault="000333FB" w:rsidP="000333FB">
      <w:pPr>
        <w:rPr>
          <w:sz w:val="22"/>
          <w:szCs w:val="22"/>
        </w:rPr>
      </w:pPr>
      <w:r w:rsidRPr="00F04E8B">
        <w:rPr>
          <w:rFonts w:ascii="Verdana" w:hAnsi="Verdana"/>
          <w:sz w:val="22"/>
          <w:szCs w:val="22"/>
        </w:rPr>
        <w:t xml:space="preserve">7.2.2.3) Prova de regularidade relativa ao </w:t>
      </w:r>
      <w:r w:rsidRPr="00F04E8B">
        <w:rPr>
          <w:rFonts w:ascii="Verdana" w:hAnsi="Verdana"/>
          <w:b/>
          <w:bCs/>
          <w:sz w:val="22"/>
          <w:szCs w:val="22"/>
        </w:rPr>
        <w:t>Fundo de Garantia por tempo de Serviço FGTS</w:t>
      </w:r>
      <w:r w:rsidRPr="00F04E8B">
        <w:rPr>
          <w:rFonts w:ascii="Verdana" w:hAnsi="Verdana"/>
          <w:sz w:val="22"/>
          <w:szCs w:val="22"/>
        </w:rPr>
        <w:t>, emitida pela Caixa Econômica Federal;</w:t>
      </w:r>
    </w:p>
    <w:p w14:paraId="16C76087" w14:textId="77777777" w:rsidR="000333FB" w:rsidRPr="00F04E8B" w:rsidRDefault="000333FB" w:rsidP="000333FB">
      <w:pPr>
        <w:autoSpaceDE w:val="0"/>
        <w:autoSpaceDN w:val="0"/>
        <w:adjustRightInd w:val="0"/>
        <w:jc w:val="both"/>
        <w:rPr>
          <w:rFonts w:ascii="Verdana" w:hAnsi="Verdana" w:cs="Tahoma"/>
          <w:sz w:val="22"/>
          <w:szCs w:val="22"/>
        </w:rPr>
      </w:pPr>
    </w:p>
    <w:p w14:paraId="79CED077" w14:textId="19F9ED52" w:rsidR="000333FB" w:rsidRPr="00F04E8B" w:rsidRDefault="000333FB" w:rsidP="000333FB">
      <w:pPr>
        <w:pStyle w:val="Corpodetexto3"/>
        <w:rPr>
          <w:rFonts w:ascii="Verdana" w:hAnsi="Verdana"/>
          <w:b/>
          <w:color w:val="auto"/>
          <w:sz w:val="22"/>
          <w:szCs w:val="22"/>
        </w:rPr>
      </w:pPr>
      <w:r w:rsidRPr="00F04E8B">
        <w:rPr>
          <w:rFonts w:ascii="Verdana" w:hAnsi="Verdana"/>
          <w:color w:val="auto"/>
          <w:sz w:val="22"/>
          <w:szCs w:val="22"/>
        </w:rPr>
        <w:t>7.2.2.4</w:t>
      </w:r>
      <w:r w:rsidRPr="00F04E8B">
        <w:rPr>
          <w:rFonts w:ascii="Verdana" w:hAnsi="Verdana"/>
          <w:bCs/>
          <w:color w:val="000000"/>
          <w:sz w:val="22"/>
          <w:szCs w:val="22"/>
        </w:rPr>
        <w:t xml:space="preserve">) </w:t>
      </w:r>
      <w:r w:rsidRPr="00F04E8B">
        <w:rPr>
          <w:rFonts w:ascii="Verdana" w:hAnsi="Verdana"/>
          <w:b/>
          <w:bCs/>
          <w:color w:val="auto"/>
          <w:sz w:val="22"/>
          <w:szCs w:val="22"/>
        </w:rPr>
        <w:t>Prova de regularidade para com a Fazenda Municipal</w:t>
      </w:r>
      <w:r w:rsidRPr="00F04E8B">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F04E8B" w:rsidRDefault="000333FB" w:rsidP="000333FB">
      <w:pPr>
        <w:pStyle w:val="Corpodetexto3"/>
        <w:rPr>
          <w:rFonts w:ascii="Verdana" w:hAnsi="Verdana"/>
          <w:b/>
          <w:sz w:val="22"/>
          <w:szCs w:val="22"/>
        </w:rPr>
      </w:pPr>
    </w:p>
    <w:p w14:paraId="090EA576" w14:textId="690ED0C8"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sz w:val="22"/>
          <w:szCs w:val="22"/>
        </w:rPr>
        <w:lastRenderedPageBreak/>
        <w:t>7.2.2.</w:t>
      </w:r>
      <w:r w:rsidRPr="00F04E8B">
        <w:rPr>
          <w:rFonts w:ascii="Verdana" w:hAnsi="Verdana"/>
          <w:bCs/>
          <w:sz w:val="22"/>
          <w:szCs w:val="22"/>
        </w:rPr>
        <w:t xml:space="preserve">5) </w:t>
      </w:r>
      <w:r w:rsidRPr="00F04E8B">
        <w:rPr>
          <w:rFonts w:ascii="Verdana" w:hAnsi="Verdana"/>
          <w:b/>
          <w:bCs/>
          <w:sz w:val="22"/>
          <w:szCs w:val="22"/>
        </w:rPr>
        <w:t>Prova de regularidade para com a Fazenda Estadual</w:t>
      </w:r>
      <w:r w:rsidRPr="00F04E8B">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7.2.2.</w:t>
      </w:r>
      <w:r w:rsidRPr="00F04E8B">
        <w:rPr>
          <w:rFonts w:ascii="Verdana" w:hAnsi="Verdana" w:cs="Tahoma"/>
          <w:sz w:val="22"/>
          <w:szCs w:val="22"/>
        </w:rPr>
        <w:t xml:space="preserve">6) </w:t>
      </w:r>
      <w:r w:rsidRPr="00F04E8B">
        <w:rPr>
          <w:rFonts w:ascii="Verdana" w:hAnsi="Verdana"/>
          <w:b/>
          <w:bCs/>
          <w:sz w:val="22"/>
          <w:szCs w:val="22"/>
        </w:rPr>
        <w:t>Prova de regularidade para com a Fazenda Federal</w:t>
      </w:r>
      <w:r w:rsidRPr="00F04E8B">
        <w:rPr>
          <w:rFonts w:ascii="Verdana" w:hAnsi="Verdana"/>
          <w:sz w:val="22"/>
          <w:szCs w:val="22"/>
        </w:rPr>
        <w:t xml:space="preserve"> e a Seguridade Social, mediante apresentação de Certidão Conjunta de Débitos Relativos a Tributos Federais e à</w:t>
      </w:r>
      <w:r w:rsidRPr="00F04E8B">
        <w:rPr>
          <w:rFonts w:ascii="Verdana" w:hAnsi="Verdana" w:cs="Tahoma"/>
          <w:sz w:val="22"/>
          <w:szCs w:val="22"/>
        </w:rPr>
        <w:t>;</w:t>
      </w:r>
      <w:r w:rsidRPr="00F04E8B">
        <w:rPr>
          <w:rFonts w:ascii="Verdana" w:hAnsi="Verdana"/>
          <w:sz w:val="22"/>
          <w:szCs w:val="22"/>
        </w:rPr>
        <w:t xml:space="preserve"> Dívida Ativa da União, emitida pela Secretaria da Receita Federal do Brasil ou pela Procuradoria-Geral da Fazenda Nacional;</w:t>
      </w:r>
    </w:p>
    <w:p w14:paraId="7F439DB3" w14:textId="77777777" w:rsidR="000333FB" w:rsidRPr="00F04E8B" w:rsidRDefault="000333FB" w:rsidP="000333FB">
      <w:pPr>
        <w:pStyle w:val="Corpodetexto3"/>
        <w:rPr>
          <w:rFonts w:ascii="Verdana" w:hAnsi="Verdana"/>
          <w:b/>
          <w:bCs/>
          <w:color w:val="000000"/>
          <w:sz w:val="22"/>
          <w:szCs w:val="22"/>
        </w:rPr>
      </w:pPr>
    </w:p>
    <w:p w14:paraId="6005C740" w14:textId="03ACAF9B"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7.2.3 - REGULARIDADE TRABALHISTA:</w:t>
      </w:r>
    </w:p>
    <w:p w14:paraId="58B9B964"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7.2.3.1) Prova de regularidade perante a Justiça do Trabalho;</w:t>
      </w:r>
      <w:r w:rsidRPr="00F04E8B">
        <w:rPr>
          <w:rFonts w:ascii="Verdana" w:hAnsi="Verdana"/>
          <w:b/>
          <w:sz w:val="22"/>
          <w:szCs w:val="22"/>
        </w:rPr>
        <w:t xml:space="preserve"> exigida pela Lei 12.440/11.</w:t>
      </w:r>
    </w:p>
    <w:p w14:paraId="65C851DE"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7.2.4 - ECONÔMICO-FINANCEIRA:</w:t>
      </w:r>
    </w:p>
    <w:p w14:paraId="1265D532" w14:textId="77777777" w:rsidR="000333FB" w:rsidRPr="00F04E8B" w:rsidRDefault="000333FB" w:rsidP="000333FB">
      <w:pPr>
        <w:autoSpaceDE w:val="0"/>
        <w:autoSpaceDN w:val="0"/>
        <w:adjustRightInd w:val="0"/>
        <w:rPr>
          <w:rFonts w:ascii="Tahoma" w:hAnsi="Tahoma" w:cs="Tahoma"/>
          <w:sz w:val="22"/>
          <w:szCs w:val="22"/>
        </w:rPr>
      </w:pPr>
    </w:p>
    <w:p w14:paraId="67B091AA" w14:textId="79387C16"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7.2.5 - DA CAPACIDADE TÉCNICA:</w:t>
      </w:r>
    </w:p>
    <w:p w14:paraId="317C262B" w14:textId="77777777" w:rsidR="000333FB" w:rsidRPr="00F04E8B" w:rsidRDefault="000333FB" w:rsidP="000333FB">
      <w:pPr>
        <w:autoSpaceDE w:val="0"/>
        <w:autoSpaceDN w:val="0"/>
        <w:adjustRightInd w:val="0"/>
        <w:jc w:val="both"/>
        <w:rPr>
          <w:rFonts w:ascii="Verdana" w:hAnsi="Verdana" w:cs="Tahoma"/>
          <w:sz w:val="22"/>
          <w:szCs w:val="22"/>
        </w:rPr>
      </w:pPr>
    </w:p>
    <w:p w14:paraId="02D112CC" w14:textId="5AFE241D"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 xml:space="preserve">7.2.6 - </w:t>
      </w:r>
      <w:r w:rsidR="00F36335" w:rsidRPr="00F04E8B">
        <w:rPr>
          <w:rFonts w:ascii="Verdana" w:hAnsi="Verdana"/>
          <w:b/>
          <w:bCs/>
          <w:color w:val="000000"/>
          <w:sz w:val="22"/>
          <w:szCs w:val="22"/>
          <w:u w:val="single"/>
        </w:rPr>
        <w:t>DAS DECLARAÇÕES:</w:t>
      </w:r>
    </w:p>
    <w:p w14:paraId="3136B977"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F04E8B"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F36335" w:rsidRPr="00F04E8B">
        <w:rPr>
          <w:rFonts w:ascii="Verdana" w:hAnsi="Verdana"/>
          <w:sz w:val="22"/>
          <w:szCs w:val="22"/>
        </w:rPr>
        <w:t xml:space="preserve">1) Declaração de menor, conforme </w:t>
      </w:r>
      <w:r w:rsidR="00F36335" w:rsidRPr="00F04E8B">
        <w:rPr>
          <w:rFonts w:ascii="Verdana" w:hAnsi="Verdana"/>
          <w:b/>
          <w:bCs/>
          <w:sz w:val="22"/>
          <w:szCs w:val="22"/>
        </w:rPr>
        <w:t>ANEXO III</w:t>
      </w:r>
      <w:r w:rsidR="00923B86" w:rsidRPr="00F04E8B">
        <w:rPr>
          <w:rFonts w:ascii="Verdana" w:hAnsi="Verdana"/>
          <w:sz w:val="22"/>
          <w:szCs w:val="22"/>
        </w:rPr>
        <w:t>;</w:t>
      </w:r>
      <w:r w:rsidRPr="00F04E8B">
        <w:rPr>
          <w:rFonts w:ascii="Verdana" w:hAnsi="Verdana"/>
          <w:sz w:val="22"/>
          <w:szCs w:val="22"/>
        </w:rPr>
        <w:t xml:space="preserve"> (envelope de documentação)</w:t>
      </w:r>
    </w:p>
    <w:p w14:paraId="10C4A5DE" w14:textId="3D361148" w:rsidR="00923B86" w:rsidRPr="00F04E8B"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923B86" w:rsidRPr="00F04E8B">
        <w:rPr>
          <w:rFonts w:ascii="Verdana" w:hAnsi="Verdana"/>
          <w:sz w:val="22"/>
          <w:szCs w:val="22"/>
        </w:rPr>
        <w:t xml:space="preserve">2) Declaração de Pleno Atendimento, </w:t>
      </w:r>
      <w:r w:rsidR="00923B86" w:rsidRPr="00F04E8B">
        <w:rPr>
          <w:rFonts w:ascii="Verdana" w:hAnsi="Verdana"/>
          <w:b/>
          <w:bCs/>
          <w:sz w:val="22"/>
          <w:szCs w:val="22"/>
        </w:rPr>
        <w:t>ANEXO IV (fora dos envelopes);</w:t>
      </w:r>
    </w:p>
    <w:p w14:paraId="631BE59A" w14:textId="5E41D856" w:rsidR="00923B86" w:rsidRPr="00F04E8B"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F04E8B">
        <w:rPr>
          <w:rFonts w:ascii="Verdana" w:hAnsi="Verdana"/>
          <w:szCs w:val="22"/>
        </w:rPr>
        <w:t>7.2.6.</w:t>
      </w:r>
      <w:r w:rsidR="00923B86" w:rsidRPr="00F04E8B">
        <w:rPr>
          <w:rFonts w:ascii="Verdana" w:hAnsi="Verdana" w:cs="Times New Roman"/>
          <w:szCs w:val="22"/>
          <w:lang w:eastAsia="pt-BR"/>
        </w:rPr>
        <w:t xml:space="preserve">3) Declaração de Microempresa e Empresa de Pequeno Porte, </w:t>
      </w:r>
      <w:r w:rsidR="00923B86" w:rsidRPr="00F04E8B">
        <w:rPr>
          <w:rFonts w:ascii="Verdana" w:hAnsi="Verdana" w:cs="Times New Roman"/>
          <w:b/>
          <w:szCs w:val="22"/>
          <w:lang w:eastAsia="pt-BR"/>
        </w:rPr>
        <w:t>ANEXO VI (envelope de proposta)</w:t>
      </w:r>
      <w:r w:rsidR="00923B86" w:rsidRPr="00F04E8B">
        <w:rPr>
          <w:rFonts w:ascii="Verdana" w:hAnsi="Verdana" w:cs="Times New Roman"/>
          <w:szCs w:val="22"/>
          <w:lang w:eastAsia="pt-BR"/>
        </w:rPr>
        <w:t>.</w:t>
      </w:r>
    </w:p>
    <w:p w14:paraId="40442860" w14:textId="77777777" w:rsidR="00B315E7" w:rsidRPr="00F04E8B"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F04E8B">
        <w:rPr>
          <w:rFonts w:ascii="Verdana" w:hAnsi="Verdana"/>
          <w:b/>
          <w:bCs/>
          <w:color w:val="000000"/>
          <w:sz w:val="22"/>
          <w:szCs w:val="22"/>
        </w:rPr>
        <w:t>7.3 –</w:t>
      </w:r>
      <w:r w:rsidRPr="00F04E8B">
        <w:rPr>
          <w:rFonts w:ascii="Verdana" w:hAnsi="Verdana"/>
          <w:color w:val="000000"/>
          <w:sz w:val="22"/>
          <w:szCs w:val="22"/>
        </w:rPr>
        <w:t xml:space="preserve"> As declarações</w:t>
      </w:r>
      <w:r w:rsidR="0080298A" w:rsidRPr="00F04E8B">
        <w:rPr>
          <w:rFonts w:ascii="Verdana" w:hAnsi="Verdana"/>
          <w:color w:val="000000"/>
          <w:sz w:val="22"/>
          <w:szCs w:val="22"/>
        </w:rPr>
        <w:t>,</w:t>
      </w:r>
      <w:r w:rsidRPr="00F04E8B">
        <w:rPr>
          <w:rFonts w:ascii="Verdana" w:hAnsi="Verdana"/>
          <w:color w:val="000000"/>
          <w:sz w:val="22"/>
          <w:szCs w:val="22"/>
        </w:rPr>
        <w:t xml:space="preserve"> bem como qualquer outro documento</w:t>
      </w:r>
      <w:r w:rsidR="0080298A" w:rsidRPr="00F04E8B">
        <w:rPr>
          <w:rFonts w:ascii="Verdana" w:hAnsi="Verdana"/>
          <w:color w:val="000000"/>
          <w:sz w:val="22"/>
          <w:szCs w:val="22"/>
        </w:rPr>
        <w:t>,</w:t>
      </w:r>
      <w:r w:rsidRPr="00F04E8B">
        <w:rPr>
          <w:rFonts w:ascii="Verdana" w:hAnsi="Verdana"/>
          <w:color w:val="000000"/>
          <w:sz w:val="22"/>
          <w:szCs w:val="22"/>
        </w:rPr>
        <w:t xml:space="preserve"> </w:t>
      </w:r>
      <w:r w:rsidR="00E12A4E" w:rsidRPr="00F04E8B">
        <w:rPr>
          <w:rFonts w:ascii="Verdana" w:hAnsi="Verdana"/>
          <w:color w:val="000000"/>
          <w:sz w:val="22"/>
          <w:szCs w:val="22"/>
        </w:rPr>
        <w:t>deverão ser assinadas</w:t>
      </w:r>
      <w:r w:rsidRPr="00F04E8B">
        <w:rPr>
          <w:rFonts w:ascii="Verdana" w:hAnsi="Verdana"/>
          <w:color w:val="000000"/>
          <w:sz w:val="22"/>
          <w:szCs w:val="22"/>
        </w:rPr>
        <w:t xml:space="preserve"> pelo representante da empresa licitante.</w:t>
      </w:r>
    </w:p>
    <w:p w14:paraId="4161F77B"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7.4 -</w:t>
      </w:r>
      <w:r w:rsidRPr="00F04E8B">
        <w:rPr>
          <w:rFonts w:ascii="Verdana" w:hAnsi="Verdana"/>
          <w:sz w:val="22"/>
          <w:szCs w:val="22"/>
        </w:rPr>
        <w:t xml:space="preserve"> Toda documentação solicitada deverá ser compatível com o </w:t>
      </w:r>
      <w:r w:rsidR="000E4205" w:rsidRPr="00F04E8B">
        <w:rPr>
          <w:rFonts w:ascii="Verdana" w:hAnsi="Verdana"/>
          <w:sz w:val="22"/>
          <w:szCs w:val="22"/>
        </w:rPr>
        <w:t xml:space="preserve">CPF ou </w:t>
      </w:r>
      <w:r w:rsidRPr="00F04E8B">
        <w:rPr>
          <w:rFonts w:ascii="Verdana" w:hAnsi="Verdana"/>
          <w:sz w:val="22"/>
          <w:szCs w:val="22"/>
        </w:rPr>
        <w:t xml:space="preserve">CNPJ apresentado, não sendo permitida mesclagem de documentos. </w:t>
      </w:r>
    </w:p>
    <w:p w14:paraId="0BC7851D" w14:textId="77777777" w:rsidR="00F36335" w:rsidRPr="00F04E8B" w:rsidRDefault="00F36335" w:rsidP="00F36335">
      <w:pPr>
        <w:pStyle w:val="Corpodetexto"/>
        <w:rPr>
          <w:rFonts w:ascii="Verdana" w:hAnsi="Verdana"/>
          <w:sz w:val="22"/>
          <w:szCs w:val="22"/>
        </w:rPr>
      </w:pPr>
    </w:p>
    <w:p w14:paraId="004A6DA6"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7.5 -</w:t>
      </w:r>
      <w:r w:rsidRPr="00F04E8B">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F04E8B" w:rsidRDefault="00F36335" w:rsidP="00F36335">
      <w:pPr>
        <w:jc w:val="both"/>
        <w:rPr>
          <w:rFonts w:ascii="Verdana" w:hAnsi="Verdana"/>
          <w:color w:val="000000"/>
          <w:sz w:val="22"/>
          <w:szCs w:val="22"/>
        </w:rPr>
      </w:pPr>
      <w:r w:rsidRPr="00F04E8B">
        <w:rPr>
          <w:rFonts w:ascii="Verdana" w:hAnsi="Verdana"/>
          <w:b/>
          <w:bCs/>
          <w:color w:val="000000"/>
          <w:sz w:val="22"/>
          <w:szCs w:val="22"/>
        </w:rPr>
        <w:t>7.6 -</w:t>
      </w:r>
      <w:r w:rsidRPr="00F04E8B">
        <w:rPr>
          <w:rFonts w:ascii="Verdana" w:hAnsi="Verdana"/>
          <w:color w:val="000000"/>
          <w:sz w:val="22"/>
          <w:szCs w:val="22"/>
        </w:rPr>
        <w:t xml:space="preserve"> Os documentos deverão ser apresentados, grampeados ou encadernados</w:t>
      </w:r>
      <w:r w:rsidRPr="00F04E8B">
        <w:rPr>
          <w:rFonts w:ascii="Verdana" w:hAnsi="Verdana"/>
          <w:b/>
          <w:color w:val="000000"/>
          <w:sz w:val="22"/>
          <w:szCs w:val="22"/>
        </w:rPr>
        <w:t>, na ordem prevista neste Título</w:t>
      </w:r>
      <w:r w:rsidRPr="00F04E8B">
        <w:rPr>
          <w:rFonts w:ascii="Verdana" w:hAnsi="Verdana"/>
          <w:color w:val="000000"/>
          <w:sz w:val="22"/>
          <w:szCs w:val="22"/>
        </w:rPr>
        <w:t>.</w:t>
      </w:r>
    </w:p>
    <w:p w14:paraId="19F2001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7.7 -</w:t>
      </w:r>
      <w:r w:rsidRPr="00F04E8B">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Default="008B154D" w:rsidP="00F36335">
      <w:pPr>
        <w:pStyle w:val="Corpodetexto3"/>
        <w:rPr>
          <w:rFonts w:ascii="Verdana" w:hAnsi="Verdana"/>
          <w:b/>
          <w:bCs/>
          <w:color w:val="auto"/>
          <w:sz w:val="22"/>
          <w:szCs w:val="22"/>
        </w:rPr>
      </w:pPr>
    </w:p>
    <w:p w14:paraId="0A7256C3" w14:textId="4C307EF5" w:rsidR="00F36335" w:rsidRPr="00F04E8B" w:rsidRDefault="00F36335" w:rsidP="00F36335">
      <w:pPr>
        <w:pStyle w:val="Corpodetexto3"/>
        <w:rPr>
          <w:rFonts w:ascii="Verdana" w:hAnsi="Verdana"/>
          <w:color w:val="auto"/>
          <w:sz w:val="22"/>
          <w:szCs w:val="22"/>
        </w:rPr>
      </w:pPr>
      <w:r w:rsidRPr="00F04E8B">
        <w:rPr>
          <w:rFonts w:ascii="Verdana" w:hAnsi="Verdana"/>
          <w:b/>
          <w:bCs/>
          <w:color w:val="auto"/>
          <w:sz w:val="22"/>
          <w:szCs w:val="22"/>
        </w:rPr>
        <w:t>7.8 -</w:t>
      </w:r>
      <w:r w:rsidRPr="00F04E8B">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F04E8B">
        <w:rPr>
          <w:rFonts w:ascii="Verdana" w:hAnsi="Verdana"/>
          <w:color w:val="auto"/>
          <w:sz w:val="22"/>
          <w:szCs w:val="22"/>
        </w:rPr>
        <w:t>o</w:t>
      </w:r>
      <w:r w:rsidRPr="00F04E8B">
        <w:rPr>
          <w:rFonts w:ascii="Verdana" w:hAnsi="Verdana"/>
          <w:color w:val="auto"/>
          <w:sz w:val="22"/>
          <w:szCs w:val="22"/>
        </w:rPr>
        <w:t xml:space="preserve"> Pregoeir</w:t>
      </w:r>
      <w:r w:rsidR="00C23F64" w:rsidRPr="00F04E8B">
        <w:rPr>
          <w:rFonts w:ascii="Verdana" w:hAnsi="Verdana"/>
          <w:color w:val="auto"/>
          <w:sz w:val="22"/>
          <w:szCs w:val="22"/>
        </w:rPr>
        <w:t>o</w:t>
      </w:r>
      <w:r w:rsidRPr="00F04E8B">
        <w:rPr>
          <w:rFonts w:ascii="Verdana" w:hAnsi="Verdana"/>
          <w:color w:val="auto"/>
          <w:sz w:val="22"/>
          <w:szCs w:val="22"/>
        </w:rPr>
        <w:t xml:space="preserve"> e Equipe de Apoio.</w:t>
      </w:r>
    </w:p>
    <w:p w14:paraId="5F77376D" w14:textId="77777777" w:rsidR="00F36335" w:rsidRPr="00F04E8B" w:rsidRDefault="00F36335" w:rsidP="00F36335">
      <w:pPr>
        <w:pStyle w:val="Corpodetexto3"/>
        <w:rPr>
          <w:rFonts w:ascii="Verdana" w:hAnsi="Verdana"/>
          <w:b/>
          <w:bCs/>
          <w:sz w:val="22"/>
          <w:szCs w:val="22"/>
        </w:rPr>
      </w:pPr>
    </w:p>
    <w:p w14:paraId="7B96407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 xml:space="preserve">7.9 - </w:t>
      </w:r>
      <w:r w:rsidRPr="00F04E8B">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bCs/>
          <w:sz w:val="22"/>
          <w:szCs w:val="22"/>
        </w:rPr>
        <w:t xml:space="preserve">7.10 – </w:t>
      </w:r>
      <w:r w:rsidRPr="00F04E8B">
        <w:rPr>
          <w:rFonts w:ascii="Verdana" w:hAnsi="Verdana"/>
          <w:bCs/>
          <w:sz w:val="22"/>
          <w:szCs w:val="22"/>
        </w:rPr>
        <w:t>Não serão aceitos documentos cujas datas estejam rasuradas.</w:t>
      </w:r>
    </w:p>
    <w:p w14:paraId="1537AB67"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3B75AA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7.11 -</w:t>
      </w:r>
      <w:r w:rsidRPr="00F04E8B">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7.12 -</w:t>
      </w:r>
      <w:r w:rsidRPr="00F04E8B">
        <w:rPr>
          <w:rFonts w:ascii="Verdana" w:hAnsi="Verdana"/>
          <w:sz w:val="22"/>
          <w:szCs w:val="22"/>
        </w:rPr>
        <w:t xml:space="preserve"> A ausência de documento ou a apresentação dos documentos de habilitação em desacordo com o previsto neste título </w:t>
      </w:r>
      <w:r w:rsidRPr="00F04E8B">
        <w:rPr>
          <w:rFonts w:ascii="Verdana" w:hAnsi="Verdana"/>
          <w:b/>
          <w:sz w:val="22"/>
          <w:szCs w:val="22"/>
        </w:rPr>
        <w:t xml:space="preserve">inabilitará </w:t>
      </w:r>
      <w:r w:rsidRPr="00F04E8B">
        <w:rPr>
          <w:rFonts w:ascii="Verdana" w:hAnsi="Verdana"/>
          <w:sz w:val="22"/>
          <w:szCs w:val="22"/>
        </w:rPr>
        <w:t>a proponente, impossibilitando a abertura do envelope “Proposta” respectiva.</w:t>
      </w:r>
    </w:p>
    <w:p w14:paraId="305AD010" w14:textId="77777777" w:rsidR="008336F7" w:rsidRPr="00F04E8B" w:rsidRDefault="008336F7" w:rsidP="00F36335">
      <w:pPr>
        <w:pStyle w:val="Corpodetexto"/>
        <w:tabs>
          <w:tab w:val="clear" w:pos="5954"/>
        </w:tabs>
        <w:rPr>
          <w:rFonts w:ascii="Verdana" w:hAnsi="Verdana"/>
          <w:sz w:val="22"/>
          <w:szCs w:val="22"/>
        </w:rPr>
      </w:pPr>
    </w:p>
    <w:p w14:paraId="26ECBD4C"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7.13</w:t>
      </w:r>
      <w:r w:rsidRPr="00F04E8B">
        <w:rPr>
          <w:rFonts w:ascii="Verdana" w:hAnsi="Verdana"/>
          <w:sz w:val="22"/>
          <w:szCs w:val="22"/>
        </w:rPr>
        <w:t xml:space="preserve"> – Todos os documentos apresentados deverão estar em</w:t>
      </w:r>
      <w:r w:rsidR="000E4205" w:rsidRPr="00F04E8B">
        <w:rPr>
          <w:rFonts w:ascii="Verdana" w:hAnsi="Verdana"/>
          <w:sz w:val="22"/>
          <w:szCs w:val="22"/>
        </w:rPr>
        <w:t xml:space="preserve"> nom</w:t>
      </w:r>
      <w:r w:rsidR="00B6152F" w:rsidRPr="00F04E8B">
        <w:rPr>
          <w:rFonts w:ascii="Verdana" w:hAnsi="Verdana"/>
          <w:sz w:val="22"/>
          <w:szCs w:val="22"/>
        </w:rPr>
        <w:t>e do licitante com número do</w:t>
      </w:r>
      <w:r w:rsidRPr="00F04E8B">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4E8B" w:rsidRDefault="00F36335" w:rsidP="00F36335">
      <w:pPr>
        <w:pStyle w:val="Corpodetexto"/>
        <w:tabs>
          <w:tab w:val="clear" w:pos="5954"/>
        </w:tabs>
        <w:rPr>
          <w:rFonts w:ascii="Verdana" w:hAnsi="Verdana"/>
          <w:sz w:val="22"/>
          <w:szCs w:val="22"/>
          <w:highlight w:val="yellow"/>
        </w:rPr>
      </w:pPr>
    </w:p>
    <w:p w14:paraId="62478AC8" w14:textId="77777777" w:rsidR="00F36335" w:rsidRPr="00F04E8B"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F04E8B">
        <w:rPr>
          <w:rFonts w:ascii="Verdana" w:hAnsi="Verdana"/>
          <w:b/>
          <w:bCs/>
          <w:color w:val="000000"/>
          <w:sz w:val="22"/>
          <w:szCs w:val="22"/>
        </w:rPr>
        <w:t>7.14 -</w:t>
      </w:r>
      <w:r w:rsidRPr="00F04E8B">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F04E8B" w:rsidRDefault="00F36335" w:rsidP="00F36335">
      <w:pPr>
        <w:pStyle w:val="Corpodetexto"/>
        <w:ind w:left="567" w:hanging="567"/>
        <w:rPr>
          <w:rFonts w:ascii="Verdana" w:hAnsi="Verdana"/>
          <w:sz w:val="22"/>
          <w:szCs w:val="22"/>
        </w:rPr>
      </w:pPr>
    </w:p>
    <w:p w14:paraId="47A7E9A2"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7.15 -</w:t>
      </w:r>
      <w:r w:rsidRPr="00F04E8B">
        <w:rPr>
          <w:rFonts w:ascii="Verdana" w:hAnsi="Verdana"/>
          <w:sz w:val="22"/>
          <w:szCs w:val="22"/>
        </w:rPr>
        <w:t xml:space="preserve"> Para efeito deste item considera-se vencida a fase de habilitação com </w:t>
      </w:r>
      <w:r w:rsidR="00055B4F" w:rsidRPr="00F04E8B">
        <w:rPr>
          <w:rFonts w:ascii="Verdana" w:hAnsi="Verdana"/>
          <w:sz w:val="22"/>
          <w:szCs w:val="22"/>
        </w:rPr>
        <w:t>a divulgação de seu resultado.</w:t>
      </w:r>
    </w:p>
    <w:p w14:paraId="0FBACEAF"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F04E8B" w:rsidRDefault="00F36335" w:rsidP="00F36335">
      <w:pPr>
        <w:pBdr>
          <w:top w:val="double" w:sz="6" w:space="0" w:color="auto"/>
          <w:bottom w:val="double" w:sz="6" w:space="1" w:color="auto"/>
        </w:pBdr>
        <w:jc w:val="center"/>
        <w:rPr>
          <w:rFonts w:ascii="Verdana" w:hAnsi="Verdana"/>
          <w:b/>
          <w:sz w:val="22"/>
          <w:szCs w:val="22"/>
        </w:rPr>
      </w:pPr>
      <w:r w:rsidRPr="00F04E8B">
        <w:rPr>
          <w:rFonts w:ascii="Verdana" w:hAnsi="Verdana"/>
          <w:b/>
          <w:sz w:val="22"/>
          <w:szCs w:val="22"/>
        </w:rPr>
        <w:t>VIII – PROCEDIMENTO DA SESSÃO DO PREGÃO</w:t>
      </w:r>
    </w:p>
    <w:p w14:paraId="387E14BA" w14:textId="77777777" w:rsidR="00F36335" w:rsidRPr="00F04E8B" w:rsidRDefault="00F36335" w:rsidP="00F36335">
      <w:pPr>
        <w:autoSpaceDE w:val="0"/>
        <w:autoSpaceDN w:val="0"/>
        <w:adjustRightInd w:val="0"/>
        <w:jc w:val="both"/>
        <w:rPr>
          <w:rFonts w:ascii="Verdana" w:hAnsi="Verdana"/>
          <w:b/>
          <w:bCs/>
          <w:sz w:val="22"/>
          <w:szCs w:val="22"/>
        </w:rPr>
      </w:pPr>
    </w:p>
    <w:p w14:paraId="57EDF863" w14:textId="77777777" w:rsidR="00F36335" w:rsidRPr="00F04E8B" w:rsidRDefault="00F36335" w:rsidP="00F36335">
      <w:pPr>
        <w:autoSpaceDE w:val="0"/>
        <w:autoSpaceDN w:val="0"/>
        <w:adjustRightInd w:val="0"/>
        <w:jc w:val="both"/>
        <w:rPr>
          <w:rFonts w:ascii="Verdana" w:hAnsi="Verdana" w:cs="Arial"/>
          <w:sz w:val="22"/>
          <w:szCs w:val="22"/>
        </w:rPr>
      </w:pPr>
      <w:r w:rsidRPr="00F04E8B">
        <w:rPr>
          <w:rFonts w:ascii="Verdana" w:hAnsi="Verdana"/>
          <w:b/>
          <w:bCs/>
          <w:sz w:val="22"/>
          <w:szCs w:val="22"/>
        </w:rPr>
        <w:t>8.1 –</w:t>
      </w:r>
      <w:r w:rsidRPr="00F04E8B">
        <w:rPr>
          <w:rFonts w:ascii="Verdana" w:hAnsi="Verdana"/>
          <w:sz w:val="22"/>
          <w:szCs w:val="22"/>
        </w:rPr>
        <w:t xml:space="preserve"> Após o encerramento do credenciamento e identificação dos representantes </w:t>
      </w:r>
      <w:r w:rsidR="0019450D" w:rsidRPr="00F04E8B">
        <w:rPr>
          <w:rFonts w:ascii="Verdana" w:hAnsi="Verdana"/>
          <w:sz w:val="22"/>
          <w:szCs w:val="22"/>
        </w:rPr>
        <w:t xml:space="preserve">dos </w:t>
      </w:r>
      <w:r w:rsidRPr="00F04E8B">
        <w:rPr>
          <w:rFonts w:ascii="Verdana" w:hAnsi="Verdana"/>
          <w:sz w:val="22"/>
          <w:szCs w:val="22"/>
        </w:rPr>
        <w:t xml:space="preserve">licitantes,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declarará aberta </w:t>
      </w:r>
      <w:r w:rsidR="0080298A" w:rsidRPr="00F04E8B">
        <w:rPr>
          <w:rFonts w:ascii="Verdana" w:hAnsi="Verdana"/>
          <w:sz w:val="22"/>
          <w:szCs w:val="22"/>
        </w:rPr>
        <w:t>a</w:t>
      </w:r>
      <w:r w:rsidRPr="00F04E8B">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4E8B" w:rsidRDefault="00F36335" w:rsidP="00F36335">
      <w:pPr>
        <w:pStyle w:val="Recuodecorpodetexto2"/>
        <w:ind w:left="0" w:firstLine="0"/>
        <w:rPr>
          <w:rFonts w:ascii="Verdana" w:hAnsi="Verdana"/>
          <w:sz w:val="22"/>
          <w:szCs w:val="22"/>
          <w:highlight w:val="yellow"/>
        </w:rPr>
      </w:pPr>
    </w:p>
    <w:p w14:paraId="55B052A4" w14:textId="77777777" w:rsidR="00F36335" w:rsidRPr="00F04E8B" w:rsidRDefault="00F36335" w:rsidP="00F36335">
      <w:pPr>
        <w:pStyle w:val="Recuodecorpodetexto2"/>
        <w:ind w:left="0" w:firstLine="0"/>
        <w:rPr>
          <w:rFonts w:ascii="Verdana" w:hAnsi="Verdana"/>
          <w:b/>
          <w:sz w:val="22"/>
          <w:szCs w:val="22"/>
        </w:rPr>
      </w:pPr>
      <w:r w:rsidRPr="00F04E8B">
        <w:rPr>
          <w:rFonts w:ascii="Verdana" w:hAnsi="Verdana"/>
          <w:b/>
          <w:bCs/>
          <w:sz w:val="22"/>
          <w:szCs w:val="22"/>
        </w:rPr>
        <w:t>8.2 –</w:t>
      </w:r>
      <w:r w:rsidRPr="00F04E8B">
        <w:rPr>
          <w:rFonts w:ascii="Verdana" w:hAnsi="Verdana"/>
          <w:b/>
          <w:sz w:val="22"/>
          <w:szCs w:val="22"/>
        </w:rPr>
        <w:t xml:space="preserve"> </w:t>
      </w:r>
      <w:r w:rsidRPr="00F04E8B">
        <w:rPr>
          <w:rFonts w:ascii="Verdana" w:hAnsi="Verdana"/>
          <w:b/>
          <w:sz w:val="22"/>
          <w:szCs w:val="22"/>
          <w:u w:val="single"/>
        </w:rPr>
        <w:t>CLASSIFICAÇÃO DAS PROPOSTAS DE PREÇOS:</w:t>
      </w:r>
    </w:p>
    <w:p w14:paraId="685F3910" w14:textId="77777777" w:rsidR="00F36335" w:rsidRPr="00F04E8B"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F04E8B" w:rsidRDefault="00F36335" w:rsidP="00F36335">
      <w:pPr>
        <w:pStyle w:val="Recuodecorpodetexto2"/>
        <w:tabs>
          <w:tab w:val="left" w:pos="567"/>
        </w:tabs>
        <w:ind w:left="0" w:firstLine="0"/>
        <w:rPr>
          <w:rFonts w:ascii="Verdana" w:hAnsi="Verdana"/>
          <w:sz w:val="22"/>
          <w:szCs w:val="22"/>
        </w:rPr>
      </w:pPr>
      <w:r w:rsidRPr="00F04E8B">
        <w:rPr>
          <w:rFonts w:ascii="Verdana" w:hAnsi="Verdana"/>
          <w:b/>
          <w:bCs/>
          <w:sz w:val="22"/>
          <w:szCs w:val="22"/>
        </w:rPr>
        <w:t>8.2.1 –</w:t>
      </w:r>
      <w:r w:rsidRPr="00F04E8B">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4E8B">
        <w:rPr>
          <w:rFonts w:ascii="Verdana" w:hAnsi="Verdana"/>
          <w:sz w:val="22"/>
          <w:szCs w:val="22"/>
        </w:rPr>
        <w:t>inexequíveis</w:t>
      </w:r>
      <w:r w:rsidRPr="00F04E8B">
        <w:rPr>
          <w:rFonts w:ascii="Verdana" w:hAnsi="Verdana"/>
          <w:sz w:val="22"/>
          <w:szCs w:val="22"/>
        </w:rPr>
        <w:t xml:space="preserve"> ou manifestamente superiores ao limite de preços do mercado.</w:t>
      </w:r>
    </w:p>
    <w:p w14:paraId="7E63287A" w14:textId="77777777" w:rsidR="00F36335" w:rsidRPr="00F04E8B" w:rsidRDefault="00F36335" w:rsidP="00F36335">
      <w:pPr>
        <w:pStyle w:val="Recuodecorpodetexto3"/>
        <w:ind w:left="0" w:firstLine="0"/>
        <w:rPr>
          <w:rFonts w:ascii="Verdana" w:hAnsi="Verdana"/>
          <w:sz w:val="22"/>
          <w:szCs w:val="22"/>
        </w:rPr>
      </w:pPr>
    </w:p>
    <w:p w14:paraId="3D14CD27" w14:textId="77777777" w:rsidR="00F36335" w:rsidRPr="00F04E8B" w:rsidRDefault="00F36335" w:rsidP="00F36335">
      <w:pPr>
        <w:pStyle w:val="Recuodecorpodetexto3"/>
        <w:ind w:left="0" w:firstLine="0"/>
        <w:rPr>
          <w:rFonts w:ascii="Verdana" w:hAnsi="Verdana"/>
          <w:sz w:val="22"/>
          <w:szCs w:val="22"/>
        </w:rPr>
      </w:pPr>
      <w:r w:rsidRPr="00F04E8B">
        <w:rPr>
          <w:rFonts w:ascii="Verdana" w:hAnsi="Verdana"/>
          <w:b/>
          <w:bCs/>
          <w:sz w:val="22"/>
          <w:szCs w:val="22"/>
        </w:rPr>
        <w:t>8.2.2 –</w:t>
      </w:r>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 proposta de menor preço </w:t>
      </w:r>
      <w:r w:rsidR="0019450D" w:rsidRPr="00F04E8B">
        <w:rPr>
          <w:rFonts w:ascii="Verdana" w:hAnsi="Verdana"/>
          <w:sz w:val="22"/>
          <w:szCs w:val="22"/>
        </w:rPr>
        <w:t>por item</w:t>
      </w:r>
      <w:r w:rsidR="008336F7" w:rsidRPr="00F04E8B">
        <w:rPr>
          <w:rFonts w:ascii="Verdana" w:hAnsi="Verdana"/>
          <w:sz w:val="22"/>
          <w:szCs w:val="22"/>
        </w:rPr>
        <w:t xml:space="preserve"> </w:t>
      </w:r>
      <w:r w:rsidRPr="00F04E8B">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375F85" w:rsidRDefault="00F36335" w:rsidP="00F36335">
      <w:pPr>
        <w:pStyle w:val="Recuodecorpodetexto3"/>
        <w:ind w:left="0" w:firstLine="0"/>
        <w:rPr>
          <w:rFonts w:ascii="Verdana" w:hAnsi="Verdana"/>
          <w:sz w:val="20"/>
        </w:rPr>
      </w:pPr>
    </w:p>
    <w:p w14:paraId="78BE56B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8.2.3 –</w:t>
      </w:r>
      <w:r w:rsidRPr="00F04E8B">
        <w:rPr>
          <w:rFonts w:ascii="Verdana" w:hAnsi="Verdana"/>
          <w:sz w:val="22"/>
          <w:szCs w:val="22"/>
        </w:rPr>
        <w:t xml:space="preserve"> Se não houver no mínimo 3 (três) propostas nas condições definidas no subitem anterior,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as melhores propostas </w:t>
      </w:r>
      <w:r w:rsidR="0080298A" w:rsidRPr="00F04E8B">
        <w:rPr>
          <w:rFonts w:ascii="Verdana" w:hAnsi="Verdana"/>
          <w:sz w:val="22"/>
          <w:szCs w:val="22"/>
        </w:rPr>
        <w:t>subsequentes</w:t>
      </w:r>
      <w:r w:rsidRPr="00F04E8B">
        <w:rPr>
          <w:rFonts w:ascii="Verdana" w:hAnsi="Verdana"/>
          <w:sz w:val="22"/>
          <w:szCs w:val="22"/>
        </w:rPr>
        <w:t>, até o máximo de 3 (três), para que seus autores participem de lances verbais, quaisquer que sejam os preços oferecidos nas propostas apresentadas.</w:t>
      </w:r>
    </w:p>
    <w:p w14:paraId="3912B8E0" w14:textId="77777777" w:rsidR="00F36335" w:rsidRPr="00375F85" w:rsidRDefault="00F36335" w:rsidP="00F36335">
      <w:pPr>
        <w:jc w:val="both"/>
        <w:rPr>
          <w:rFonts w:ascii="Verdana" w:hAnsi="Verdana"/>
          <w:sz w:val="20"/>
          <w:szCs w:val="20"/>
        </w:rPr>
      </w:pPr>
    </w:p>
    <w:p w14:paraId="1E4B3AF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 xml:space="preserve">8.2.4 – </w:t>
      </w:r>
      <w:r w:rsidRPr="00F04E8B">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375F85" w:rsidRDefault="00F36335" w:rsidP="00F36335">
      <w:pPr>
        <w:pStyle w:val="Corpodetexto"/>
        <w:tabs>
          <w:tab w:val="clear" w:pos="5954"/>
        </w:tabs>
        <w:rPr>
          <w:rFonts w:ascii="Verdana" w:hAnsi="Verdana"/>
          <w:sz w:val="20"/>
          <w:highlight w:val="yellow"/>
        </w:rPr>
      </w:pPr>
    </w:p>
    <w:p w14:paraId="06536E1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8.2.5 –</w:t>
      </w:r>
      <w:r w:rsidRPr="00F04E8B">
        <w:rPr>
          <w:rFonts w:ascii="Verdana" w:hAnsi="Verdana"/>
          <w:sz w:val="22"/>
          <w:szCs w:val="22"/>
        </w:rPr>
        <w:t xml:space="preserve"> </w:t>
      </w:r>
      <w:r w:rsidR="0080298A" w:rsidRPr="00F04E8B">
        <w:rPr>
          <w:rFonts w:ascii="Verdana" w:hAnsi="Verdana"/>
          <w:sz w:val="22"/>
          <w:szCs w:val="22"/>
        </w:rPr>
        <w:t>O</w:t>
      </w:r>
      <w:r w:rsidRPr="00F04E8B">
        <w:rPr>
          <w:rFonts w:ascii="Verdana" w:hAnsi="Verdana"/>
          <w:sz w:val="22"/>
          <w:szCs w:val="22"/>
        </w:rPr>
        <w:t xml:space="preserve"> licitante só poderá retirar sua proposta mediante requerimento </w:t>
      </w:r>
      <w:r w:rsidR="00BF5ECF" w:rsidRPr="00F04E8B">
        <w:rPr>
          <w:rFonts w:ascii="Verdana" w:hAnsi="Verdana"/>
          <w:sz w:val="22"/>
          <w:szCs w:val="22"/>
        </w:rPr>
        <w:t>ao</w:t>
      </w:r>
      <w:r w:rsidRPr="00F04E8B">
        <w:rPr>
          <w:rFonts w:ascii="Verdana" w:hAnsi="Verdana"/>
          <w:sz w:val="22"/>
          <w:szCs w:val="22"/>
        </w:rPr>
        <w:t xml:space="preserve"> Pregoeir</w:t>
      </w:r>
      <w:r w:rsidR="00BF5ECF" w:rsidRPr="00F04E8B">
        <w:rPr>
          <w:rFonts w:ascii="Verdana" w:hAnsi="Verdana"/>
          <w:sz w:val="22"/>
          <w:szCs w:val="22"/>
        </w:rPr>
        <w:t>o</w:t>
      </w:r>
      <w:r w:rsidR="0080298A" w:rsidRPr="00F04E8B">
        <w:rPr>
          <w:rFonts w:ascii="Verdana" w:hAnsi="Verdana"/>
          <w:sz w:val="22"/>
          <w:szCs w:val="22"/>
        </w:rPr>
        <w:t>,</w:t>
      </w:r>
      <w:r w:rsidRPr="00F04E8B">
        <w:rPr>
          <w:rFonts w:ascii="Verdana" w:hAnsi="Verdana"/>
          <w:sz w:val="22"/>
          <w:szCs w:val="22"/>
        </w:rPr>
        <w:t xml:space="preserve"> antes da abertura do respectivo envelope, desde que caracterizado motivo justo decorrente de fato superveniente.</w:t>
      </w:r>
    </w:p>
    <w:p w14:paraId="49B30D5F" w14:textId="77777777" w:rsidR="00F36335" w:rsidRPr="00375F85" w:rsidRDefault="00F36335" w:rsidP="00F36335">
      <w:pPr>
        <w:pStyle w:val="Corpodetexto"/>
        <w:tabs>
          <w:tab w:val="clear" w:pos="5954"/>
        </w:tabs>
        <w:rPr>
          <w:rFonts w:ascii="Verdana" w:hAnsi="Verdana"/>
          <w:sz w:val="20"/>
        </w:rPr>
      </w:pPr>
    </w:p>
    <w:p w14:paraId="7514C502"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8.3 – </w:t>
      </w:r>
      <w:r w:rsidRPr="00F04E8B">
        <w:rPr>
          <w:rFonts w:ascii="Verdana" w:hAnsi="Verdana"/>
          <w:b/>
          <w:sz w:val="22"/>
          <w:szCs w:val="22"/>
          <w:u w:val="single"/>
        </w:rPr>
        <w:t>LANCES VERBAIS:</w:t>
      </w:r>
    </w:p>
    <w:p w14:paraId="38D6D337" w14:textId="77777777" w:rsidR="00F36335" w:rsidRPr="00375F85" w:rsidRDefault="00F36335" w:rsidP="00F36335">
      <w:pPr>
        <w:pStyle w:val="Corpodetexto"/>
        <w:tabs>
          <w:tab w:val="clear" w:pos="5954"/>
        </w:tabs>
        <w:rPr>
          <w:rFonts w:ascii="Verdana" w:hAnsi="Verdana"/>
          <w:b/>
          <w:sz w:val="20"/>
          <w:u w:val="single"/>
        </w:rPr>
      </w:pPr>
    </w:p>
    <w:p w14:paraId="2471B7A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8.3.1</w:t>
      </w:r>
      <w:r w:rsidRPr="00F04E8B">
        <w:rPr>
          <w:rFonts w:ascii="Verdana" w:hAnsi="Verdana"/>
          <w:sz w:val="22"/>
          <w:szCs w:val="22"/>
        </w:rPr>
        <w:t xml:space="preserve"> – Aos licitantes classificados para </w:t>
      </w:r>
      <w:r w:rsidR="0080298A" w:rsidRPr="00F04E8B">
        <w:rPr>
          <w:rFonts w:ascii="Verdana" w:hAnsi="Verdana"/>
          <w:sz w:val="22"/>
          <w:szCs w:val="22"/>
        </w:rPr>
        <w:t>participação na etapa de lances</w:t>
      </w:r>
      <w:r w:rsidRPr="00F04E8B">
        <w:rPr>
          <w:rFonts w:ascii="Verdana" w:hAnsi="Verdana"/>
          <w:sz w:val="22"/>
          <w:szCs w:val="22"/>
        </w:rPr>
        <w:t xml:space="preserve"> será dada a oportunidade de nova disputa, por meio de lances verbais e sucessivos, de valores distintos, a partir do autor da proposta classificada de </w:t>
      </w:r>
      <w:r w:rsidRPr="00F04E8B">
        <w:rPr>
          <w:rFonts w:ascii="Verdana" w:hAnsi="Verdana"/>
          <w:b/>
          <w:sz w:val="22"/>
          <w:szCs w:val="22"/>
        </w:rPr>
        <w:t xml:space="preserve">maior preço </w:t>
      </w:r>
      <w:r w:rsidR="0019450D" w:rsidRPr="00F04E8B">
        <w:rPr>
          <w:rFonts w:ascii="Verdana" w:hAnsi="Verdana"/>
          <w:b/>
          <w:sz w:val="22"/>
          <w:szCs w:val="22"/>
        </w:rPr>
        <w:t>por item</w:t>
      </w:r>
      <w:r w:rsidR="008336F7" w:rsidRPr="00F04E8B">
        <w:rPr>
          <w:rFonts w:ascii="Verdana" w:hAnsi="Verdana"/>
          <w:sz w:val="22"/>
          <w:szCs w:val="22"/>
        </w:rPr>
        <w:t xml:space="preserve"> </w:t>
      </w:r>
      <w:r w:rsidR="0080298A" w:rsidRPr="00F04E8B">
        <w:rPr>
          <w:rFonts w:ascii="Verdana" w:hAnsi="Verdana"/>
          <w:sz w:val="22"/>
          <w:szCs w:val="22"/>
        </w:rPr>
        <w:t xml:space="preserve">e </w:t>
      </w:r>
      <w:r w:rsidRPr="00F04E8B">
        <w:rPr>
          <w:rFonts w:ascii="Verdana" w:hAnsi="Verdana"/>
          <w:sz w:val="22"/>
          <w:szCs w:val="22"/>
        </w:rPr>
        <w:t>aos demais</w:t>
      </w:r>
      <w:r w:rsidR="0080298A" w:rsidRPr="00F04E8B">
        <w:rPr>
          <w:rFonts w:ascii="Verdana" w:hAnsi="Verdana"/>
          <w:sz w:val="22"/>
          <w:szCs w:val="22"/>
        </w:rPr>
        <w:t>,</w:t>
      </w:r>
      <w:r w:rsidRPr="00F04E8B">
        <w:rPr>
          <w:rFonts w:ascii="Verdana" w:hAnsi="Verdana"/>
          <w:sz w:val="22"/>
          <w:szCs w:val="22"/>
        </w:rPr>
        <w:t xml:space="preserve"> em ordem decrescente de valor.</w:t>
      </w:r>
    </w:p>
    <w:p w14:paraId="399E5C60" w14:textId="77777777" w:rsidR="00F36335" w:rsidRPr="00375F85" w:rsidRDefault="00F36335" w:rsidP="00F36335">
      <w:pPr>
        <w:pStyle w:val="Corpodetexto"/>
        <w:tabs>
          <w:tab w:val="clear" w:pos="5954"/>
        </w:tabs>
        <w:rPr>
          <w:rFonts w:ascii="Verdana" w:hAnsi="Verdana"/>
          <w:sz w:val="20"/>
        </w:rPr>
      </w:pPr>
    </w:p>
    <w:p w14:paraId="0B4AB44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8.3.2 – </w:t>
      </w:r>
      <w:r w:rsidRPr="00F04E8B">
        <w:rPr>
          <w:rFonts w:ascii="Verdana" w:hAnsi="Verdana"/>
          <w:sz w:val="22"/>
          <w:szCs w:val="22"/>
        </w:rPr>
        <w:t>Os lances deverão ser formulados em valores distintos e decrescentes, inferiores a proposta de menor preço, observada a redução mínima, que será estipulada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no ato do pregão, aplicável inclusive em relação ao primeiro.</w:t>
      </w:r>
    </w:p>
    <w:p w14:paraId="4BF1F23C" w14:textId="77777777" w:rsidR="00F36335" w:rsidRPr="00375F85" w:rsidRDefault="00F36335" w:rsidP="00F36335">
      <w:pPr>
        <w:pStyle w:val="Corpodetexto"/>
        <w:tabs>
          <w:tab w:val="clear" w:pos="5954"/>
        </w:tabs>
        <w:rPr>
          <w:rFonts w:ascii="Verdana" w:hAnsi="Verdana"/>
          <w:sz w:val="20"/>
        </w:rPr>
      </w:pPr>
    </w:p>
    <w:p w14:paraId="1BE6D2B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8.3.3</w:t>
      </w:r>
      <w:r w:rsidRPr="00F04E8B">
        <w:rPr>
          <w:rFonts w:ascii="Verdana" w:hAnsi="Verdana"/>
          <w:sz w:val="22"/>
          <w:szCs w:val="22"/>
        </w:rPr>
        <w:t xml:space="preserve"> – Apenas serão aceitos lances cujos valores forem inferiores ao último lance registrado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w:t>
      </w:r>
    </w:p>
    <w:p w14:paraId="012EBE68" w14:textId="77777777" w:rsidR="00F36335" w:rsidRPr="00375F85" w:rsidRDefault="00F36335" w:rsidP="00F36335">
      <w:pPr>
        <w:pStyle w:val="Corpodetexto"/>
        <w:tabs>
          <w:tab w:val="clear" w:pos="5954"/>
        </w:tabs>
        <w:rPr>
          <w:rFonts w:ascii="Verdana" w:hAnsi="Verdana"/>
          <w:sz w:val="20"/>
        </w:rPr>
      </w:pPr>
    </w:p>
    <w:p w14:paraId="794B3BE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8.3.4</w:t>
      </w:r>
      <w:r w:rsidRPr="00F04E8B">
        <w:rPr>
          <w:rFonts w:ascii="Verdana" w:hAnsi="Verdana"/>
          <w:sz w:val="22"/>
          <w:szCs w:val="22"/>
        </w:rPr>
        <w:t xml:space="preserve"> – A desistência em apresentar lance verbal, quando convocado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375F85" w:rsidRDefault="00F36335" w:rsidP="00F36335">
      <w:pPr>
        <w:pStyle w:val="Corpodetexto"/>
        <w:tabs>
          <w:tab w:val="clear" w:pos="5954"/>
        </w:tabs>
        <w:rPr>
          <w:rFonts w:ascii="Verdana" w:hAnsi="Verdana"/>
          <w:sz w:val="20"/>
        </w:rPr>
      </w:pPr>
    </w:p>
    <w:p w14:paraId="74C0D57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8.3.5 – </w:t>
      </w:r>
      <w:r w:rsidRPr="00F04E8B">
        <w:rPr>
          <w:rFonts w:ascii="Verdana" w:hAnsi="Verdana"/>
          <w:sz w:val="22"/>
          <w:szCs w:val="22"/>
        </w:rPr>
        <w:t>Será permitido o uso de celular e outros meios de comunicação, pelos credenciados, para fins de consulta.</w:t>
      </w:r>
    </w:p>
    <w:p w14:paraId="24C92FA9" w14:textId="77777777" w:rsidR="00F36335" w:rsidRPr="00375F85" w:rsidRDefault="00F36335" w:rsidP="00F36335">
      <w:pPr>
        <w:pStyle w:val="Corpodetexto"/>
        <w:tabs>
          <w:tab w:val="clear" w:pos="5954"/>
        </w:tabs>
        <w:rPr>
          <w:rFonts w:ascii="Verdana" w:hAnsi="Verdana"/>
          <w:sz w:val="20"/>
        </w:rPr>
      </w:pPr>
    </w:p>
    <w:p w14:paraId="5536378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8.3.6 – </w:t>
      </w:r>
      <w:r w:rsidRPr="00F04E8B">
        <w:rPr>
          <w:rFonts w:ascii="Verdana" w:hAnsi="Verdana"/>
          <w:sz w:val="22"/>
          <w:szCs w:val="22"/>
        </w:rPr>
        <w:t>Ficará estipulado um tempo máximo de 03 (três) minutos para cada lance.</w:t>
      </w:r>
    </w:p>
    <w:p w14:paraId="1BFD9E79" w14:textId="77777777" w:rsidR="00F36335" w:rsidRPr="00375F85" w:rsidRDefault="00F36335" w:rsidP="00F36335">
      <w:pPr>
        <w:pStyle w:val="Corpodetexto"/>
        <w:tabs>
          <w:tab w:val="clear" w:pos="5954"/>
        </w:tabs>
        <w:rPr>
          <w:rFonts w:ascii="Verdana" w:hAnsi="Verdana"/>
          <w:sz w:val="20"/>
        </w:rPr>
      </w:pPr>
    </w:p>
    <w:p w14:paraId="6BB54CA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8.3.7</w:t>
      </w:r>
      <w:r w:rsidRPr="00F04E8B">
        <w:rPr>
          <w:rFonts w:ascii="Verdana" w:hAnsi="Verdana"/>
          <w:sz w:val="22"/>
          <w:szCs w:val="22"/>
        </w:rPr>
        <w:t xml:space="preserve"> – A rodada de lances verbais será repetida quantas vezes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considerar necessário.</w:t>
      </w:r>
    </w:p>
    <w:p w14:paraId="254B0541" w14:textId="77777777" w:rsidR="00F36335" w:rsidRPr="00375F85" w:rsidRDefault="00F36335" w:rsidP="00F36335">
      <w:pPr>
        <w:pStyle w:val="Corpodetexto"/>
        <w:tabs>
          <w:tab w:val="clear" w:pos="5954"/>
        </w:tabs>
        <w:rPr>
          <w:rFonts w:ascii="Verdana" w:hAnsi="Verdana"/>
          <w:sz w:val="20"/>
        </w:rPr>
      </w:pPr>
    </w:p>
    <w:p w14:paraId="4A154CE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8.3.8 – </w:t>
      </w:r>
      <w:r w:rsidRPr="00F04E8B">
        <w:rPr>
          <w:rFonts w:ascii="Verdana" w:hAnsi="Verdana"/>
          <w:sz w:val="22"/>
          <w:szCs w:val="22"/>
        </w:rPr>
        <w:t>Os lances verbais devem ser distintos e decrescentes, não se admitindo empate.</w:t>
      </w:r>
    </w:p>
    <w:p w14:paraId="2E332B68" w14:textId="77777777" w:rsidR="00F36335" w:rsidRPr="00375F85" w:rsidRDefault="00F36335" w:rsidP="00F36335">
      <w:pPr>
        <w:pStyle w:val="Corpodetexto"/>
        <w:tabs>
          <w:tab w:val="clear" w:pos="5954"/>
        </w:tabs>
        <w:rPr>
          <w:rFonts w:ascii="Verdana" w:hAnsi="Verdana"/>
          <w:sz w:val="20"/>
        </w:rPr>
      </w:pPr>
    </w:p>
    <w:p w14:paraId="7C14FC2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8.3.9</w:t>
      </w:r>
      <w:r w:rsidRPr="00F04E8B">
        <w:rPr>
          <w:rFonts w:ascii="Verdana" w:hAnsi="Verdana"/>
          <w:sz w:val="22"/>
          <w:szCs w:val="22"/>
        </w:rPr>
        <w:t xml:space="preserve"> –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a qualquer momento estipular limites a serem oferecidos pelos credenciado de um lance para o outro.</w:t>
      </w:r>
    </w:p>
    <w:p w14:paraId="55124561" w14:textId="77777777" w:rsidR="00375F85" w:rsidRPr="00375F85" w:rsidRDefault="00375F85" w:rsidP="00F36335">
      <w:pPr>
        <w:pStyle w:val="Corpodetexto"/>
        <w:tabs>
          <w:tab w:val="clear" w:pos="5954"/>
        </w:tabs>
        <w:rPr>
          <w:rFonts w:ascii="Verdana" w:hAnsi="Verdana"/>
          <w:b/>
          <w:bCs/>
          <w:sz w:val="20"/>
        </w:rPr>
      </w:pPr>
    </w:p>
    <w:p w14:paraId="5A1FA99C" w14:textId="746B57C0"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8.3.10</w:t>
      </w:r>
      <w:r w:rsidRPr="00F04E8B">
        <w:rPr>
          <w:rFonts w:ascii="Verdana" w:hAnsi="Verdana"/>
          <w:sz w:val="22"/>
          <w:szCs w:val="22"/>
        </w:rPr>
        <w:t xml:space="preserve"> – Depois de ofertados lances, não será aceito </w:t>
      </w:r>
      <w:r w:rsidRPr="00F04E8B">
        <w:rPr>
          <w:rFonts w:ascii="Verdana" w:hAnsi="Verdana"/>
          <w:b/>
          <w:bCs/>
          <w:sz w:val="22"/>
          <w:szCs w:val="22"/>
        </w:rPr>
        <w:t>DESISTÊNCIA</w:t>
      </w:r>
      <w:r w:rsidRPr="00F04E8B">
        <w:rPr>
          <w:rFonts w:ascii="Verdana" w:hAnsi="Verdana"/>
          <w:sz w:val="22"/>
          <w:szCs w:val="22"/>
        </w:rPr>
        <w:t xml:space="preserve"> do mesmo, por parte do fornecedor que fez a oferta.</w:t>
      </w:r>
    </w:p>
    <w:p w14:paraId="0BBAAAD4" w14:textId="77777777" w:rsidR="00F36335" w:rsidRPr="00F04E8B" w:rsidRDefault="00F36335" w:rsidP="00F36335">
      <w:pPr>
        <w:pStyle w:val="Corpodetexto"/>
        <w:tabs>
          <w:tab w:val="clear" w:pos="5954"/>
        </w:tabs>
        <w:rPr>
          <w:rFonts w:ascii="Verdana" w:hAnsi="Verdana"/>
          <w:b/>
          <w:sz w:val="22"/>
          <w:szCs w:val="22"/>
        </w:rPr>
      </w:pPr>
    </w:p>
    <w:p w14:paraId="133842BD"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8.4 – </w:t>
      </w:r>
      <w:r w:rsidRPr="00F04E8B">
        <w:rPr>
          <w:rFonts w:ascii="Verdana" w:hAnsi="Verdana"/>
          <w:b/>
          <w:sz w:val="22"/>
          <w:szCs w:val="22"/>
          <w:u w:val="single"/>
        </w:rPr>
        <w:t>DO JULGAMENTO:</w:t>
      </w:r>
    </w:p>
    <w:p w14:paraId="7064F738" w14:textId="77777777" w:rsidR="00F36335" w:rsidRPr="00F04E8B" w:rsidRDefault="00F36335" w:rsidP="00F36335">
      <w:pPr>
        <w:pStyle w:val="Corpodetexto"/>
        <w:tabs>
          <w:tab w:val="clear" w:pos="5954"/>
        </w:tabs>
        <w:rPr>
          <w:rFonts w:ascii="Verdana" w:hAnsi="Verdana"/>
          <w:b/>
          <w:sz w:val="22"/>
          <w:szCs w:val="22"/>
          <w:u w:val="single"/>
        </w:rPr>
      </w:pPr>
    </w:p>
    <w:p w14:paraId="6C6CFFC6" w14:textId="77777777" w:rsidR="00F36335" w:rsidRPr="00F04E8B" w:rsidRDefault="00F36335" w:rsidP="00F36335">
      <w:pPr>
        <w:pStyle w:val="Corpodetexto"/>
        <w:tabs>
          <w:tab w:val="clear" w:pos="5954"/>
        </w:tabs>
        <w:rPr>
          <w:rFonts w:ascii="Verdana" w:hAnsi="Verdana"/>
          <w:b/>
          <w:sz w:val="22"/>
          <w:szCs w:val="22"/>
        </w:rPr>
      </w:pPr>
      <w:r w:rsidRPr="00F04E8B">
        <w:rPr>
          <w:rFonts w:ascii="Verdana" w:hAnsi="Verdana"/>
          <w:b/>
          <w:sz w:val="22"/>
          <w:szCs w:val="22"/>
        </w:rPr>
        <w:t>8.4.1</w:t>
      </w:r>
      <w:r w:rsidRPr="00F04E8B">
        <w:rPr>
          <w:rFonts w:ascii="Verdana" w:hAnsi="Verdana"/>
          <w:sz w:val="22"/>
          <w:szCs w:val="22"/>
        </w:rPr>
        <w:t xml:space="preserve"> – O critério de julgamento será o </w:t>
      </w:r>
      <w:r w:rsidRPr="00F04E8B">
        <w:rPr>
          <w:rFonts w:ascii="Verdana" w:hAnsi="Verdana"/>
          <w:b/>
          <w:sz w:val="22"/>
          <w:szCs w:val="22"/>
        </w:rPr>
        <w:t>MENOR PREÇO</w:t>
      </w:r>
      <w:r w:rsidR="008336F7"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b/>
          <w:sz w:val="22"/>
          <w:szCs w:val="22"/>
        </w:rPr>
        <w:t>.</w:t>
      </w:r>
    </w:p>
    <w:p w14:paraId="2C9D4671" w14:textId="77777777" w:rsidR="00F36335" w:rsidRPr="00375F85" w:rsidRDefault="00F36335" w:rsidP="00F36335">
      <w:pPr>
        <w:pStyle w:val="Corpodetexto"/>
        <w:tabs>
          <w:tab w:val="clear" w:pos="5954"/>
        </w:tabs>
        <w:rPr>
          <w:rFonts w:ascii="Verdana" w:hAnsi="Verdana"/>
          <w:b/>
          <w:sz w:val="20"/>
        </w:rPr>
      </w:pPr>
    </w:p>
    <w:p w14:paraId="28A42C1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8.4.2 – </w:t>
      </w:r>
      <w:r w:rsidRPr="00F04E8B">
        <w:rPr>
          <w:rFonts w:ascii="Verdana" w:hAnsi="Verdana"/>
          <w:sz w:val="22"/>
          <w:szCs w:val="22"/>
        </w:rPr>
        <w:t xml:space="preserve">Declarada encerrada a etapa competitiva e ordenadas </w:t>
      </w:r>
      <w:r w:rsidR="0080298A" w:rsidRPr="00F04E8B">
        <w:rPr>
          <w:rFonts w:ascii="Verdana" w:hAnsi="Verdana"/>
          <w:sz w:val="22"/>
          <w:szCs w:val="22"/>
        </w:rPr>
        <w:t>a</w:t>
      </w:r>
      <w:r w:rsidRPr="00F04E8B">
        <w:rPr>
          <w:rFonts w:ascii="Verdana" w:hAnsi="Verdana"/>
          <w:sz w:val="22"/>
          <w:szCs w:val="22"/>
        </w:rPr>
        <w:t xml:space="preserve">s ofertas,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375F85" w:rsidRDefault="00F36335" w:rsidP="00F36335">
      <w:pPr>
        <w:pStyle w:val="Corpodetexto"/>
        <w:tabs>
          <w:tab w:val="clear" w:pos="5954"/>
        </w:tabs>
        <w:rPr>
          <w:rFonts w:ascii="Verdana" w:hAnsi="Verdana"/>
          <w:sz w:val="20"/>
        </w:rPr>
      </w:pPr>
    </w:p>
    <w:p w14:paraId="5BCA69A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8.4.3</w:t>
      </w:r>
      <w:r w:rsidRPr="00F04E8B">
        <w:rPr>
          <w:rFonts w:ascii="Verdana" w:hAnsi="Verdana"/>
          <w:sz w:val="22"/>
          <w:szCs w:val="22"/>
        </w:rPr>
        <w:t xml:space="preserve"> – </w:t>
      </w:r>
      <w:r w:rsidR="0080298A" w:rsidRPr="00F04E8B">
        <w:rPr>
          <w:rFonts w:ascii="Verdana" w:hAnsi="Verdana"/>
          <w:sz w:val="22"/>
          <w:szCs w:val="22"/>
        </w:rPr>
        <w:t>Na inexistência de</w:t>
      </w:r>
      <w:r w:rsidRPr="00F04E8B">
        <w:rPr>
          <w:rFonts w:ascii="Verdana" w:hAnsi="Verdana"/>
          <w:sz w:val="22"/>
          <w:szCs w:val="22"/>
        </w:rPr>
        <w:t xml:space="preserve"> lances ver</w:t>
      </w:r>
      <w:r w:rsidR="0080298A" w:rsidRPr="00F04E8B">
        <w:rPr>
          <w:rFonts w:ascii="Verdana" w:hAnsi="Verdana"/>
          <w:sz w:val="22"/>
          <w:szCs w:val="22"/>
        </w:rPr>
        <w:t>bais,</w:t>
      </w:r>
      <w:r w:rsidRPr="00F04E8B">
        <w:rPr>
          <w:rFonts w:ascii="Verdana" w:hAnsi="Verdana"/>
          <w:sz w:val="22"/>
          <w:szCs w:val="22"/>
        </w:rPr>
        <w:t xml:space="preserve"> ser</w:t>
      </w:r>
      <w:r w:rsidR="0080298A" w:rsidRPr="00F04E8B">
        <w:rPr>
          <w:rFonts w:ascii="Verdana" w:hAnsi="Verdana"/>
          <w:sz w:val="22"/>
          <w:szCs w:val="22"/>
        </w:rPr>
        <w:t>á</w:t>
      </w:r>
      <w:r w:rsidRPr="00F04E8B">
        <w:rPr>
          <w:rFonts w:ascii="Verdana" w:hAnsi="Verdana"/>
          <w:sz w:val="22"/>
          <w:szCs w:val="22"/>
        </w:rPr>
        <w:t xml:space="preserve"> verificad</w:t>
      </w:r>
      <w:r w:rsidR="0080298A" w:rsidRPr="00F04E8B">
        <w:rPr>
          <w:rFonts w:ascii="Verdana" w:hAnsi="Verdana"/>
          <w:sz w:val="22"/>
          <w:szCs w:val="22"/>
        </w:rPr>
        <w:t>a</w:t>
      </w:r>
      <w:r w:rsidRPr="00F04E8B">
        <w:rPr>
          <w:rFonts w:ascii="Verdana" w:hAnsi="Verdana"/>
          <w:sz w:val="22"/>
          <w:szCs w:val="22"/>
        </w:rPr>
        <w:t xml:space="preserve"> a conformidade entre a proposta escrita de </w:t>
      </w:r>
      <w:r w:rsidRPr="00F04E8B">
        <w:rPr>
          <w:rFonts w:ascii="Verdana" w:hAnsi="Verdana"/>
          <w:b/>
          <w:sz w:val="22"/>
          <w:szCs w:val="22"/>
        </w:rPr>
        <w:t xml:space="preserve">menor preço </w:t>
      </w:r>
      <w:r w:rsidR="0019450D" w:rsidRPr="00F04E8B">
        <w:rPr>
          <w:rFonts w:ascii="Verdana" w:hAnsi="Verdana"/>
          <w:b/>
          <w:sz w:val="22"/>
          <w:szCs w:val="22"/>
        </w:rPr>
        <w:t>por item</w:t>
      </w:r>
      <w:r w:rsidR="00055B4F" w:rsidRPr="00F04E8B">
        <w:rPr>
          <w:rFonts w:ascii="Verdana" w:hAnsi="Verdana"/>
          <w:b/>
          <w:sz w:val="22"/>
          <w:szCs w:val="22"/>
        </w:rPr>
        <w:t>.</w:t>
      </w:r>
    </w:p>
    <w:p w14:paraId="7F4350DA" w14:textId="77777777" w:rsidR="00F36335" w:rsidRPr="00375F85" w:rsidRDefault="00F36335" w:rsidP="00F36335">
      <w:pPr>
        <w:pStyle w:val="Corpodetexto"/>
        <w:tabs>
          <w:tab w:val="clear" w:pos="5954"/>
        </w:tabs>
        <w:rPr>
          <w:rFonts w:ascii="Verdana" w:hAnsi="Verdana"/>
          <w:sz w:val="20"/>
        </w:rPr>
      </w:pPr>
    </w:p>
    <w:p w14:paraId="5481B5B4"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8.4.4 – </w:t>
      </w:r>
      <w:r w:rsidR="0080298A" w:rsidRPr="00F04E8B">
        <w:rPr>
          <w:rFonts w:ascii="Verdana" w:hAnsi="Verdana"/>
          <w:sz w:val="22"/>
          <w:szCs w:val="22"/>
        </w:rPr>
        <w:t>Ha</w:t>
      </w:r>
      <w:r w:rsidRPr="00F04E8B">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375F85" w:rsidRDefault="00F36335" w:rsidP="00F36335">
      <w:pPr>
        <w:pStyle w:val="Corpodetexto"/>
        <w:tabs>
          <w:tab w:val="clear" w:pos="5954"/>
        </w:tabs>
        <w:rPr>
          <w:rFonts w:ascii="Verdana" w:hAnsi="Verdana"/>
          <w:sz w:val="20"/>
        </w:rPr>
      </w:pPr>
    </w:p>
    <w:p w14:paraId="09406E25"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8.5</w:t>
      </w:r>
      <w:r w:rsidRPr="00F04E8B">
        <w:rPr>
          <w:rFonts w:ascii="Verdana" w:hAnsi="Verdana"/>
          <w:sz w:val="22"/>
          <w:szCs w:val="22"/>
        </w:rPr>
        <w:t xml:space="preserve"> – Se a proposta não for aceitável ou o licitante não atender às exigências </w:t>
      </w:r>
      <w:proofErr w:type="spellStart"/>
      <w:r w:rsidRPr="00F04E8B">
        <w:rPr>
          <w:rFonts w:ascii="Verdana" w:hAnsi="Verdana"/>
          <w:sz w:val="22"/>
          <w:szCs w:val="22"/>
        </w:rPr>
        <w:t>habilitatórias</w:t>
      </w:r>
      <w:proofErr w:type="spellEnd"/>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oferta </w:t>
      </w:r>
      <w:r w:rsidR="0080298A" w:rsidRPr="00F04E8B">
        <w:rPr>
          <w:rFonts w:ascii="Verdana" w:hAnsi="Verdana"/>
          <w:sz w:val="22"/>
          <w:szCs w:val="22"/>
        </w:rPr>
        <w:t>subsequente</w:t>
      </w:r>
      <w:r w:rsidRPr="00F04E8B">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375F85" w:rsidRDefault="00F36335" w:rsidP="00F36335">
      <w:pPr>
        <w:pStyle w:val="Corpodetexto"/>
        <w:tabs>
          <w:tab w:val="clear" w:pos="5954"/>
        </w:tabs>
        <w:rPr>
          <w:rFonts w:ascii="Verdana" w:hAnsi="Verdana"/>
          <w:sz w:val="20"/>
        </w:rPr>
      </w:pPr>
    </w:p>
    <w:p w14:paraId="0BF0B72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8.6</w:t>
      </w:r>
      <w:r w:rsidRPr="00F04E8B">
        <w:rPr>
          <w:rFonts w:ascii="Verdana" w:hAnsi="Verdana"/>
          <w:sz w:val="22"/>
          <w:szCs w:val="22"/>
        </w:rPr>
        <w:t xml:space="preserve"> – Sendo aceitável a oferta de </w:t>
      </w:r>
      <w:r w:rsidRPr="00F04E8B">
        <w:rPr>
          <w:rFonts w:ascii="Verdana" w:hAnsi="Verdana"/>
          <w:b/>
          <w:sz w:val="22"/>
          <w:szCs w:val="22"/>
        </w:rPr>
        <w:t>menor preço</w:t>
      </w:r>
      <w:r w:rsidR="00923B86"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sz w:val="22"/>
          <w:szCs w:val="22"/>
        </w:rPr>
        <w:t>, será aberto o envelope contendo a documentação de habilitação do licitante que</w:t>
      </w:r>
      <w:r w:rsidR="0080298A" w:rsidRPr="00F04E8B">
        <w:rPr>
          <w:rFonts w:ascii="Verdana" w:hAnsi="Verdana"/>
          <w:sz w:val="22"/>
          <w:szCs w:val="22"/>
        </w:rPr>
        <w:t xml:space="preserve"> a</w:t>
      </w:r>
      <w:r w:rsidRPr="00F04E8B">
        <w:rPr>
          <w:rFonts w:ascii="Verdana" w:hAnsi="Verdana"/>
          <w:sz w:val="22"/>
          <w:szCs w:val="22"/>
        </w:rPr>
        <w:t xml:space="preserve"> tiver formulado para confirmação das suas condições </w:t>
      </w:r>
      <w:proofErr w:type="spellStart"/>
      <w:r w:rsidRPr="00F04E8B">
        <w:rPr>
          <w:rFonts w:ascii="Verdana" w:hAnsi="Verdana"/>
          <w:sz w:val="22"/>
          <w:szCs w:val="22"/>
        </w:rPr>
        <w:t>habilitatórias</w:t>
      </w:r>
      <w:proofErr w:type="spellEnd"/>
      <w:r w:rsidRPr="00F04E8B">
        <w:rPr>
          <w:rFonts w:ascii="Verdana" w:hAnsi="Verdana"/>
          <w:sz w:val="22"/>
          <w:szCs w:val="22"/>
        </w:rPr>
        <w:t>.</w:t>
      </w:r>
    </w:p>
    <w:p w14:paraId="2CAE54EA" w14:textId="77777777" w:rsidR="00F36335" w:rsidRPr="00375F85" w:rsidRDefault="00F36335" w:rsidP="00F36335">
      <w:pPr>
        <w:pStyle w:val="Corpodetexto"/>
        <w:tabs>
          <w:tab w:val="clear" w:pos="5954"/>
        </w:tabs>
        <w:rPr>
          <w:rFonts w:ascii="Verdana" w:hAnsi="Verdana"/>
          <w:sz w:val="20"/>
        </w:rPr>
      </w:pPr>
    </w:p>
    <w:p w14:paraId="36FC6C6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8.7</w:t>
      </w:r>
      <w:r w:rsidRPr="00F04E8B">
        <w:rPr>
          <w:rFonts w:ascii="Verdana" w:hAnsi="Verdana"/>
          <w:sz w:val="22"/>
          <w:szCs w:val="22"/>
        </w:rPr>
        <w:t xml:space="preserve"> – Apurada a melhor proposta que atenda ao edital,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negociar com o proponente para que seja obtido melhor preço.</w:t>
      </w:r>
    </w:p>
    <w:p w14:paraId="0CD670C6" w14:textId="77777777" w:rsidR="00F36335" w:rsidRPr="00375F85" w:rsidRDefault="00F36335" w:rsidP="00F36335">
      <w:pPr>
        <w:pStyle w:val="Corpodetexto"/>
        <w:tabs>
          <w:tab w:val="clear" w:pos="5954"/>
        </w:tabs>
        <w:rPr>
          <w:rFonts w:ascii="Verdana" w:hAnsi="Verdana"/>
          <w:sz w:val="20"/>
        </w:rPr>
      </w:pPr>
    </w:p>
    <w:p w14:paraId="19B123DD"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8.8</w:t>
      </w:r>
      <w:r w:rsidRPr="00F04E8B">
        <w:rPr>
          <w:rFonts w:ascii="Verdana" w:hAnsi="Verdana"/>
          <w:sz w:val="22"/>
          <w:szCs w:val="22"/>
        </w:rPr>
        <w:t xml:space="preserve"> – Constatado o atendimento pleno às exigências fi</w:t>
      </w:r>
      <w:r w:rsidR="00B25F73" w:rsidRPr="00F04E8B">
        <w:rPr>
          <w:rFonts w:ascii="Verdana" w:hAnsi="Verdana"/>
          <w:sz w:val="22"/>
          <w:szCs w:val="22"/>
        </w:rPr>
        <w:t>xadas neste edital, o licitante</w:t>
      </w:r>
      <w:r w:rsidRPr="00F04E8B">
        <w:rPr>
          <w:rFonts w:ascii="Verdana" w:hAnsi="Verdana"/>
          <w:sz w:val="22"/>
          <w:szCs w:val="22"/>
        </w:rPr>
        <w:t xml:space="preserve"> será declarado vencedor, sendo-lhe adjudicado o objeto para o qual apresentou proposta.</w:t>
      </w:r>
    </w:p>
    <w:p w14:paraId="3BB99726" w14:textId="77777777" w:rsidR="00F36335" w:rsidRPr="00375F85" w:rsidRDefault="00F36335" w:rsidP="00F36335">
      <w:pPr>
        <w:pStyle w:val="Corpodetexto"/>
        <w:tabs>
          <w:tab w:val="clear" w:pos="5954"/>
        </w:tabs>
        <w:rPr>
          <w:rFonts w:ascii="Verdana" w:hAnsi="Verdana"/>
          <w:sz w:val="20"/>
        </w:rPr>
      </w:pPr>
    </w:p>
    <w:p w14:paraId="59E859AE" w14:textId="522D017A"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8.9</w:t>
      </w:r>
      <w:r w:rsidRPr="00F04E8B">
        <w:rPr>
          <w:rFonts w:ascii="Verdana" w:hAnsi="Verdana"/>
          <w:sz w:val="22"/>
          <w:szCs w:val="22"/>
        </w:rPr>
        <w:t xml:space="preserve"> – Da sessão </w:t>
      </w:r>
      <w:r w:rsidR="00C2357D" w:rsidRPr="00F04E8B">
        <w:rPr>
          <w:rFonts w:ascii="Verdana" w:hAnsi="Verdana"/>
          <w:sz w:val="22"/>
          <w:szCs w:val="22"/>
        </w:rPr>
        <w:t>lavrar-se-á</w:t>
      </w:r>
      <w:r w:rsidRPr="00F04E8B">
        <w:rPr>
          <w:rFonts w:ascii="Verdana" w:hAnsi="Verdana"/>
          <w:sz w:val="22"/>
          <w:szCs w:val="22"/>
        </w:rPr>
        <w:t xml:space="preserve"> ata circunstanciada, na qual serão registrados todos os atos do procedimento e as ocorrências relevantes, e que, ao final, será assinada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Equipe de Apoio e pelos licitantes presentes.</w:t>
      </w:r>
    </w:p>
    <w:p w14:paraId="41C54FFD" w14:textId="77777777" w:rsidR="00F36335" w:rsidRPr="00375F85" w:rsidRDefault="00F36335" w:rsidP="00F36335">
      <w:pPr>
        <w:pStyle w:val="Corpodetexto"/>
        <w:tabs>
          <w:tab w:val="clear" w:pos="5954"/>
        </w:tabs>
        <w:rPr>
          <w:rFonts w:ascii="Verdana" w:hAnsi="Verdana"/>
          <w:sz w:val="20"/>
        </w:rPr>
      </w:pPr>
    </w:p>
    <w:p w14:paraId="499A6657"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F04E8B">
        <w:rPr>
          <w:rFonts w:ascii="Verdana" w:hAnsi="Verdana"/>
          <w:b/>
          <w:sz w:val="22"/>
          <w:szCs w:val="22"/>
        </w:rPr>
        <w:t>8.10</w:t>
      </w:r>
      <w:r w:rsidRPr="00F04E8B">
        <w:rPr>
          <w:rFonts w:ascii="Verdana" w:hAnsi="Verdana"/>
          <w:sz w:val="22"/>
          <w:szCs w:val="22"/>
        </w:rPr>
        <w:t xml:space="preserve"> – Decididos os recursos ou transcorrido o prazo para sua interposição,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devolverá aos licitantes, exceto aos vencedores, os envelopes </w:t>
      </w:r>
      <w:r w:rsidRPr="00F04E8B">
        <w:rPr>
          <w:rFonts w:ascii="Verdana" w:hAnsi="Verdana"/>
          <w:b/>
          <w:sz w:val="22"/>
          <w:szCs w:val="22"/>
        </w:rPr>
        <w:t>“DOCUMENTAÇÃO DE HABILITAÇÃO”.</w:t>
      </w:r>
    </w:p>
    <w:p w14:paraId="4354F1BF" w14:textId="77777777" w:rsidR="00F36335" w:rsidRPr="00375F85" w:rsidRDefault="00F36335" w:rsidP="00F36335">
      <w:pPr>
        <w:pStyle w:val="Corpodetexto"/>
        <w:tabs>
          <w:tab w:val="clear" w:pos="5954"/>
        </w:tabs>
        <w:rPr>
          <w:rFonts w:ascii="Verdana" w:hAnsi="Verdana"/>
          <w:sz w:val="20"/>
          <w:highlight w:val="yellow"/>
        </w:rPr>
      </w:pPr>
    </w:p>
    <w:p w14:paraId="2CCAF392"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IX - DA PARTICIPAÇÃO DE MICROEMPRESAS E EMPRESAS DE PEQUENO PORTE</w:t>
      </w:r>
    </w:p>
    <w:p w14:paraId="00EEF0F3" w14:textId="77777777" w:rsidR="00EE603B" w:rsidRPr="00375F85" w:rsidRDefault="00EE603B" w:rsidP="00F36335">
      <w:pPr>
        <w:pStyle w:val="Corpodetexto"/>
        <w:rPr>
          <w:rFonts w:ascii="Verdana" w:hAnsi="Verdana"/>
          <w:b/>
          <w:sz w:val="20"/>
        </w:rPr>
      </w:pPr>
    </w:p>
    <w:p w14:paraId="699E43A3"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1</w:t>
      </w:r>
      <w:r w:rsidRPr="00F04E8B">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375F85" w:rsidRDefault="00F36335" w:rsidP="00F36335">
      <w:pPr>
        <w:pStyle w:val="Corpodetexto"/>
        <w:rPr>
          <w:rFonts w:ascii="Verdana" w:hAnsi="Verdana"/>
          <w:sz w:val="20"/>
          <w:highlight w:val="yellow"/>
        </w:rPr>
      </w:pPr>
    </w:p>
    <w:p w14:paraId="43644AA2" w14:textId="6D11920A"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2</w:t>
      </w:r>
      <w:r w:rsidRPr="00F04E8B">
        <w:rPr>
          <w:rFonts w:ascii="Verdana" w:hAnsi="Verdana"/>
          <w:sz w:val="22"/>
          <w:szCs w:val="22"/>
        </w:rPr>
        <w:t xml:space="preserve"> - Havendo alguma restrição na documentação para comprovação de regularidade fiscal, será assegurado o prazo de </w:t>
      </w:r>
      <w:r w:rsidR="00400BA6" w:rsidRPr="00F04E8B">
        <w:rPr>
          <w:rFonts w:ascii="Verdana" w:hAnsi="Verdana"/>
          <w:sz w:val="22"/>
          <w:szCs w:val="22"/>
        </w:rPr>
        <w:t>5</w:t>
      </w:r>
      <w:r w:rsidRPr="00F04E8B">
        <w:rPr>
          <w:rFonts w:ascii="Verdana" w:hAnsi="Verdana"/>
          <w:sz w:val="22"/>
          <w:szCs w:val="22"/>
        </w:rPr>
        <w:t xml:space="preserve"> (</w:t>
      </w:r>
      <w:r w:rsidR="00400BA6" w:rsidRPr="00F04E8B">
        <w:rPr>
          <w:rFonts w:ascii="Verdana" w:hAnsi="Verdana"/>
          <w:sz w:val="22"/>
          <w:szCs w:val="22"/>
        </w:rPr>
        <w:t>cinco</w:t>
      </w:r>
      <w:r w:rsidRPr="00F04E8B">
        <w:rPr>
          <w:rFonts w:ascii="Verdana" w:hAnsi="Verdana"/>
          <w:sz w:val="22"/>
          <w:szCs w:val="22"/>
        </w:rPr>
        <w:t xml:space="preserve">) dias úteis, contados da declaração de vencedor do certame, prorrogáveis por igual período, a critério da Administração </w:t>
      </w:r>
      <w:r w:rsidR="001D3C15" w:rsidRPr="00F04E8B">
        <w:rPr>
          <w:rFonts w:ascii="Verdana" w:hAnsi="Verdana"/>
          <w:sz w:val="22"/>
          <w:szCs w:val="22"/>
        </w:rPr>
        <w:t>Pública</w:t>
      </w:r>
      <w:r w:rsidRPr="00F04E8B">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4E8B" w:rsidRDefault="00F36335" w:rsidP="00F36335">
      <w:pPr>
        <w:pStyle w:val="Corpodetexto"/>
        <w:rPr>
          <w:rFonts w:ascii="Verdana" w:hAnsi="Verdana"/>
          <w:sz w:val="22"/>
          <w:szCs w:val="22"/>
        </w:rPr>
      </w:pPr>
    </w:p>
    <w:p w14:paraId="25C10698" w14:textId="77777777" w:rsidR="00F36335" w:rsidRPr="00F04E8B" w:rsidRDefault="00F36335" w:rsidP="00F36335">
      <w:pPr>
        <w:tabs>
          <w:tab w:val="left" w:pos="-2127"/>
          <w:tab w:val="left" w:pos="5954"/>
        </w:tabs>
        <w:jc w:val="both"/>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3</w:t>
      </w:r>
      <w:r w:rsidRPr="00F04E8B">
        <w:rPr>
          <w:rFonts w:ascii="Verdana" w:hAnsi="Verdana"/>
          <w:sz w:val="22"/>
          <w:szCs w:val="22"/>
        </w:rPr>
        <w:t xml:space="preserve"> - A não regularização no prazo previsto, no subitem 9.</w:t>
      </w:r>
      <w:r w:rsidR="000E4205" w:rsidRPr="00F04E8B">
        <w:rPr>
          <w:rFonts w:ascii="Verdana" w:hAnsi="Verdana"/>
          <w:sz w:val="22"/>
          <w:szCs w:val="22"/>
        </w:rPr>
        <w:t>1</w:t>
      </w:r>
      <w:r w:rsidRPr="00F04E8B">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7926BD5F" w14:textId="77777777" w:rsidR="00F36335" w:rsidRPr="00F04E8B" w:rsidRDefault="00F36335" w:rsidP="00F36335">
      <w:pPr>
        <w:tabs>
          <w:tab w:val="left" w:pos="-2127"/>
          <w:tab w:val="left" w:pos="5954"/>
        </w:tabs>
        <w:jc w:val="both"/>
        <w:rPr>
          <w:rFonts w:ascii="Verdana" w:hAnsi="Verdana"/>
          <w:sz w:val="22"/>
          <w:szCs w:val="22"/>
        </w:rPr>
      </w:pPr>
    </w:p>
    <w:p w14:paraId="5E3BE2A4"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color w:val="000000"/>
          <w:sz w:val="22"/>
          <w:szCs w:val="22"/>
        </w:rPr>
        <w:t xml:space="preserve">X – </w:t>
      </w:r>
      <w:r w:rsidR="00E2568F" w:rsidRPr="00F04E8B">
        <w:rPr>
          <w:rFonts w:ascii="Verdana" w:hAnsi="Verdana"/>
          <w:b/>
          <w:color w:val="000000"/>
          <w:sz w:val="22"/>
          <w:szCs w:val="22"/>
        </w:rPr>
        <w:t>DA ENTREGA</w:t>
      </w:r>
    </w:p>
    <w:p w14:paraId="3A72949B" w14:textId="77777777" w:rsidR="00F36335" w:rsidRPr="00F04E8B" w:rsidRDefault="00F36335" w:rsidP="00F36335">
      <w:pPr>
        <w:pStyle w:val="Corpodetexto3"/>
        <w:rPr>
          <w:rFonts w:ascii="Verdana" w:hAnsi="Verdana"/>
          <w:b/>
          <w:bCs/>
          <w:snapToGrid w:val="0"/>
          <w:color w:val="000000"/>
          <w:sz w:val="22"/>
          <w:szCs w:val="22"/>
          <w:highlight w:val="yellow"/>
        </w:rPr>
      </w:pPr>
    </w:p>
    <w:p w14:paraId="58BBCEC8" w14:textId="77777777" w:rsidR="00E2568F" w:rsidRPr="00F04E8B" w:rsidRDefault="00155217" w:rsidP="00E2568F">
      <w:pPr>
        <w:tabs>
          <w:tab w:val="left" w:pos="-2127"/>
          <w:tab w:val="left" w:pos="5954"/>
        </w:tabs>
        <w:jc w:val="both"/>
        <w:rPr>
          <w:rFonts w:ascii="Verdana" w:hAnsi="Verdana"/>
          <w:sz w:val="22"/>
          <w:szCs w:val="22"/>
        </w:rPr>
      </w:pPr>
      <w:r w:rsidRPr="00F04E8B">
        <w:rPr>
          <w:rFonts w:ascii="Verdana" w:hAnsi="Verdana"/>
          <w:b/>
          <w:sz w:val="22"/>
          <w:szCs w:val="22"/>
        </w:rPr>
        <w:t>10.1</w:t>
      </w:r>
      <w:r w:rsidRPr="00F04E8B">
        <w:rPr>
          <w:rFonts w:ascii="Verdana" w:hAnsi="Verdana"/>
          <w:sz w:val="22"/>
          <w:szCs w:val="22"/>
        </w:rPr>
        <w:t xml:space="preserve"> – O setor competente para receber, autorizar, conferir e fiscalizar o objeto desta licitação será a Secretaria Municipal </w:t>
      </w:r>
      <w:r w:rsidR="00055B4F" w:rsidRPr="00F04E8B">
        <w:rPr>
          <w:rFonts w:ascii="Verdana" w:hAnsi="Verdana"/>
          <w:sz w:val="22"/>
          <w:szCs w:val="22"/>
        </w:rPr>
        <w:t>solicitante</w:t>
      </w:r>
      <w:r w:rsidRPr="00F04E8B">
        <w:rPr>
          <w:rFonts w:ascii="Verdana" w:hAnsi="Verdana"/>
          <w:sz w:val="22"/>
          <w:szCs w:val="22"/>
        </w:rPr>
        <w:t>, observados os artigos 73 a 76 da Lei Federal nº</w:t>
      </w:r>
      <w:r w:rsidR="00E2568F" w:rsidRPr="00F04E8B">
        <w:rPr>
          <w:rFonts w:ascii="Verdana" w:hAnsi="Verdana"/>
          <w:sz w:val="22"/>
          <w:szCs w:val="22"/>
        </w:rPr>
        <w:t xml:space="preserve">. </w:t>
      </w:r>
      <w:r w:rsidRPr="00F04E8B">
        <w:rPr>
          <w:rFonts w:ascii="Verdana" w:hAnsi="Verdana"/>
          <w:sz w:val="22"/>
          <w:szCs w:val="22"/>
        </w:rPr>
        <w:t xml:space="preserve">8.666/93. </w:t>
      </w:r>
    </w:p>
    <w:p w14:paraId="37F8ABA5" w14:textId="77777777" w:rsidR="00E2568F" w:rsidRPr="00F04E8B" w:rsidRDefault="00E2568F" w:rsidP="00E2568F">
      <w:pPr>
        <w:tabs>
          <w:tab w:val="left" w:pos="-2127"/>
          <w:tab w:val="left" w:pos="5954"/>
        </w:tabs>
        <w:jc w:val="both"/>
        <w:rPr>
          <w:rFonts w:ascii="Verdana" w:hAnsi="Verdana"/>
          <w:sz w:val="22"/>
          <w:szCs w:val="22"/>
        </w:rPr>
      </w:pPr>
    </w:p>
    <w:p w14:paraId="59DD9C60" w14:textId="38FC71FB" w:rsidR="00E2568F" w:rsidRPr="00F04E8B" w:rsidRDefault="00155217" w:rsidP="00E2568F">
      <w:pPr>
        <w:tabs>
          <w:tab w:val="left" w:pos="-2127"/>
          <w:tab w:val="left" w:pos="5954"/>
        </w:tabs>
        <w:jc w:val="both"/>
        <w:rPr>
          <w:rFonts w:ascii="Verdana" w:hAnsi="Verdana"/>
          <w:b/>
          <w:sz w:val="22"/>
          <w:szCs w:val="22"/>
        </w:rPr>
      </w:pPr>
      <w:r w:rsidRPr="00F04E8B">
        <w:rPr>
          <w:rFonts w:ascii="Verdana" w:hAnsi="Verdana"/>
          <w:b/>
          <w:bCs/>
          <w:sz w:val="22"/>
          <w:szCs w:val="22"/>
        </w:rPr>
        <w:t>10.2 –</w:t>
      </w:r>
      <w:r w:rsidRPr="00F04E8B">
        <w:rPr>
          <w:rFonts w:ascii="Verdana" w:hAnsi="Verdana"/>
          <w:sz w:val="22"/>
          <w:szCs w:val="22"/>
        </w:rPr>
        <w:t xml:space="preserve"> </w:t>
      </w:r>
      <w:r w:rsidR="00C270B7" w:rsidRPr="00F04E8B">
        <w:rPr>
          <w:rFonts w:ascii="Verdana" w:hAnsi="Verdana"/>
          <w:b/>
          <w:sz w:val="22"/>
          <w:szCs w:val="22"/>
        </w:rPr>
        <w:t xml:space="preserve">A entrega </w:t>
      </w:r>
      <w:r w:rsidR="00D50331" w:rsidRPr="00F04E8B">
        <w:rPr>
          <w:rFonts w:ascii="Verdana" w:hAnsi="Verdana"/>
          <w:b/>
          <w:sz w:val="22"/>
          <w:szCs w:val="22"/>
        </w:rPr>
        <w:t>dever</w:t>
      </w:r>
      <w:r w:rsidR="00C2357D" w:rsidRPr="00F04E8B">
        <w:rPr>
          <w:rFonts w:ascii="Verdana" w:hAnsi="Verdana"/>
          <w:b/>
          <w:sz w:val="22"/>
          <w:szCs w:val="22"/>
        </w:rPr>
        <w:t>á</w:t>
      </w:r>
      <w:r w:rsidR="00C270B7" w:rsidRPr="00F04E8B">
        <w:rPr>
          <w:rFonts w:ascii="Verdana" w:hAnsi="Verdana"/>
          <w:b/>
          <w:sz w:val="22"/>
          <w:szCs w:val="22"/>
        </w:rPr>
        <w:t xml:space="preserve"> ser </w:t>
      </w:r>
      <w:r w:rsidR="00C2357D" w:rsidRPr="00F04E8B">
        <w:rPr>
          <w:rFonts w:ascii="Verdana" w:hAnsi="Verdana"/>
          <w:b/>
          <w:sz w:val="22"/>
          <w:szCs w:val="22"/>
        </w:rPr>
        <w:t>realizada</w:t>
      </w:r>
      <w:r w:rsidR="00C270B7" w:rsidRPr="00F04E8B">
        <w:rPr>
          <w:rFonts w:ascii="Verdana" w:hAnsi="Verdana"/>
          <w:b/>
          <w:sz w:val="22"/>
          <w:szCs w:val="22"/>
        </w:rPr>
        <w:t xml:space="preserve"> na sede da Prefeitura Municipal de </w:t>
      </w:r>
      <w:r w:rsidR="00784440" w:rsidRPr="00F04E8B">
        <w:rPr>
          <w:rFonts w:ascii="Verdana" w:hAnsi="Verdana"/>
          <w:b/>
          <w:sz w:val="22"/>
          <w:szCs w:val="22"/>
        </w:rPr>
        <w:t>PEDRO TEIXEIRA</w:t>
      </w:r>
      <w:r w:rsidR="005A7EBA" w:rsidRPr="00F04E8B">
        <w:rPr>
          <w:rFonts w:ascii="Verdana" w:hAnsi="Verdana"/>
          <w:b/>
          <w:sz w:val="22"/>
          <w:szCs w:val="22"/>
        </w:rPr>
        <w:t xml:space="preserve"> </w:t>
      </w:r>
      <w:r w:rsidR="005A7EBA" w:rsidRPr="00F04E8B">
        <w:rPr>
          <w:rFonts w:ascii="Verdana" w:hAnsi="Verdana"/>
          <w:b/>
          <w:bCs/>
          <w:sz w:val="22"/>
          <w:szCs w:val="22"/>
        </w:rPr>
        <w:t>situada à Rua Prof. João Lins N.º 447, Centro, Pedro Teixeira/ MG. N</w:t>
      </w:r>
      <w:r w:rsidR="00C270B7" w:rsidRPr="00F04E8B">
        <w:rPr>
          <w:rFonts w:ascii="Verdana" w:hAnsi="Verdana"/>
          <w:b/>
          <w:sz w:val="22"/>
          <w:szCs w:val="22"/>
        </w:rPr>
        <w:t xml:space="preserve">o prazo de até </w:t>
      </w:r>
      <w:r w:rsidR="005A7EBA" w:rsidRPr="00F04E8B">
        <w:rPr>
          <w:rFonts w:ascii="Verdana" w:hAnsi="Verdana"/>
          <w:b/>
          <w:sz w:val="22"/>
          <w:szCs w:val="22"/>
        </w:rPr>
        <w:t>1</w:t>
      </w:r>
      <w:r w:rsidR="00365EF0">
        <w:rPr>
          <w:rFonts w:ascii="Verdana" w:hAnsi="Verdana"/>
          <w:b/>
          <w:sz w:val="22"/>
          <w:szCs w:val="22"/>
        </w:rPr>
        <w:t>8</w:t>
      </w:r>
      <w:r w:rsidR="005A7EBA" w:rsidRPr="00F04E8B">
        <w:rPr>
          <w:rFonts w:ascii="Verdana" w:hAnsi="Verdana"/>
          <w:b/>
          <w:sz w:val="22"/>
          <w:szCs w:val="22"/>
        </w:rPr>
        <w:t>0</w:t>
      </w:r>
      <w:r w:rsidR="00C270B7" w:rsidRPr="00F04E8B">
        <w:rPr>
          <w:rFonts w:ascii="Verdana" w:hAnsi="Verdana"/>
          <w:b/>
          <w:sz w:val="22"/>
          <w:szCs w:val="22"/>
        </w:rPr>
        <w:t xml:space="preserve"> (</w:t>
      </w:r>
      <w:r w:rsidR="005A7EBA" w:rsidRPr="00F04E8B">
        <w:rPr>
          <w:rFonts w:ascii="Verdana" w:hAnsi="Verdana"/>
          <w:b/>
          <w:sz w:val="22"/>
          <w:szCs w:val="22"/>
        </w:rPr>
        <w:t>cento e</w:t>
      </w:r>
      <w:r w:rsidR="00365EF0">
        <w:rPr>
          <w:rFonts w:ascii="Verdana" w:hAnsi="Verdana"/>
          <w:b/>
          <w:sz w:val="22"/>
          <w:szCs w:val="22"/>
        </w:rPr>
        <w:t xml:space="preserve"> oitenta</w:t>
      </w:r>
      <w:r w:rsidR="00C270B7" w:rsidRPr="00F04E8B">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F04E8B" w:rsidRDefault="00C270B7" w:rsidP="00E2568F">
      <w:pPr>
        <w:tabs>
          <w:tab w:val="left" w:pos="-2127"/>
          <w:tab w:val="left" w:pos="5954"/>
        </w:tabs>
        <w:jc w:val="both"/>
        <w:rPr>
          <w:rFonts w:ascii="Verdana" w:hAnsi="Verdana"/>
          <w:sz w:val="22"/>
          <w:szCs w:val="22"/>
        </w:rPr>
      </w:pPr>
    </w:p>
    <w:p w14:paraId="10DDE69A" w14:textId="77777777" w:rsidR="00B3063B" w:rsidRPr="00F04E8B" w:rsidRDefault="00B3063B" w:rsidP="00B3063B">
      <w:pPr>
        <w:tabs>
          <w:tab w:val="left" w:pos="5954"/>
        </w:tabs>
        <w:jc w:val="both"/>
        <w:rPr>
          <w:rFonts w:ascii="Verdana" w:hAnsi="Verdana"/>
          <w:sz w:val="22"/>
          <w:szCs w:val="22"/>
        </w:rPr>
      </w:pPr>
      <w:r w:rsidRPr="00F04E8B">
        <w:rPr>
          <w:rFonts w:ascii="Verdana" w:hAnsi="Verdana"/>
          <w:b/>
          <w:sz w:val="22"/>
          <w:szCs w:val="22"/>
        </w:rPr>
        <w:t>10.3</w:t>
      </w:r>
      <w:r w:rsidRPr="00F04E8B">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4E8B" w:rsidRDefault="00B3063B" w:rsidP="00B3063B">
      <w:pPr>
        <w:jc w:val="both"/>
        <w:rPr>
          <w:rFonts w:ascii="Verdana" w:hAnsi="Verdana" w:cs="Courier New"/>
          <w:snapToGrid w:val="0"/>
          <w:sz w:val="22"/>
          <w:szCs w:val="22"/>
        </w:rPr>
      </w:pPr>
    </w:p>
    <w:p w14:paraId="706630A6" w14:textId="77777777" w:rsidR="00B3063B" w:rsidRPr="00F04E8B" w:rsidRDefault="00B3063B" w:rsidP="00B3063B">
      <w:pPr>
        <w:jc w:val="both"/>
        <w:rPr>
          <w:rFonts w:ascii="Verdana" w:hAnsi="Verdana" w:cs="Courier New"/>
          <w:b/>
          <w:snapToGrid w:val="0"/>
          <w:color w:val="000000"/>
          <w:sz w:val="22"/>
          <w:szCs w:val="22"/>
        </w:rPr>
      </w:pPr>
      <w:r w:rsidRPr="00F04E8B">
        <w:rPr>
          <w:rFonts w:ascii="Verdana" w:hAnsi="Verdana" w:cs="Courier New"/>
          <w:b/>
          <w:snapToGrid w:val="0"/>
          <w:color w:val="000000"/>
          <w:sz w:val="22"/>
          <w:szCs w:val="22"/>
        </w:rPr>
        <w:t xml:space="preserve">10.5 - </w:t>
      </w:r>
      <w:r w:rsidRPr="00F04E8B">
        <w:rPr>
          <w:rFonts w:ascii="Verdana" w:hAnsi="Verdana" w:cs="Courier New"/>
          <w:bCs/>
          <w:snapToGrid w:val="0"/>
          <w:color w:val="000000"/>
          <w:sz w:val="22"/>
          <w:szCs w:val="22"/>
        </w:rPr>
        <w:t>Estas condições serão seguidas criteriosamente, para não prejudicar o objeto da licitação</w:t>
      </w:r>
      <w:r w:rsidRPr="00F04E8B">
        <w:rPr>
          <w:rFonts w:ascii="Verdana" w:hAnsi="Verdana" w:cs="Courier New"/>
          <w:b/>
          <w:snapToGrid w:val="0"/>
          <w:color w:val="000000"/>
          <w:sz w:val="22"/>
          <w:szCs w:val="22"/>
        </w:rPr>
        <w:t>.</w:t>
      </w:r>
    </w:p>
    <w:p w14:paraId="1B653323" w14:textId="77777777" w:rsidR="00B3063B" w:rsidRPr="00F04E8B" w:rsidRDefault="00B3063B" w:rsidP="00B3063B">
      <w:pPr>
        <w:jc w:val="both"/>
        <w:rPr>
          <w:rFonts w:ascii="Verdana" w:hAnsi="Verdana" w:cs="Courier New"/>
          <w:b/>
          <w:snapToGrid w:val="0"/>
          <w:color w:val="000000"/>
          <w:sz w:val="22"/>
          <w:szCs w:val="22"/>
        </w:rPr>
      </w:pPr>
    </w:p>
    <w:p w14:paraId="14678FAC" w14:textId="682D142A" w:rsidR="00B3063B" w:rsidRPr="00F04E8B" w:rsidRDefault="00B3063B" w:rsidP="00B3063B">
      <w:pPr>
        <w:jc w:val="both"/>
        <w:rPr>
          <w:rFonts w:ascii="Verdana" w:hAnsi="Verdana" w:cs="Courier New"/>
          <w:snapToGrid w:val="0"/>
          <w:color w:val="000000"/>
          <w:sz w:val="22"/>
          <w:szCs w:val="22"/>
        </w:rPr>
      </w:pPr>
      <w:r w:rsidRPr="00F04E8B">
        <w:rPr>
          <w:rFonts w:ascii="Verdana" w:hAnsi="Verdana" w:cs="Courier New"/>
          <w:b/>
          <w:snapToGrid w:val="0"/>
          <w:color w:val="000000"/>
          <w:sz w:val="22"/>
          <w:szCs w:val="22"/>
        </w:rPr>
        <w:t xml:space="preserve">10.6 - </w:t>
      </w:r>
      <w:r w:rsidRPr="00F04E8B">
        <w:rPr>
          <w:rFonts w:ascii="Verdana" w:hAnsi="Verdana"/>
          <w:sz w:val="22"/>
          <w:szCs w:val="22"/>
        </w:rPr>
        <w:t xml:space="preserve">A empresa adjudicatária compromete-se a entregar o objeto solicitado em até </w:t>
      </w:r>
      <w:r w:rsidR="005A7EBA" w:rsidRPr="00F04E8B">
        <w:rPr>
          <w:rFonts w:ascii="Verdana" w:hAnsi="Verdana"/>
          <w:sz w:val="22"/>
          <w:szCs w:val="22"/>
        </w:rPr>
        <w:t>1</w:t>
      </w:r>
      <w:r w:rsidR="00375F85">
        <w:rPr>
          <w:rFonts w:ascii="Verdana" w:hAnsi="Verdana"/>
          <w:sz w:val="22"/>
          <w:szCs w:val="22"/>
        </w:rPr>
        <w:t>8</w:t>
      </w:r>
      <w:r w:rsidR="005A7EBA" w:rsidRPr="00F04E8B">
        <w:rPr>
          <w:rFonts w:ascii="Verdana" w:hAnsi="Verdana"/>
          <w:sz w:val="22"/>
          <w:szCs w:val="22"/>
        </w:rPr>
        <w:t>0</w:t>
      </w:r>
      <w:r w:rsidRPr="00F04E8B">
        <w:rPr>
          <w:rFonts w:ascii="Verdana" w:hAnsi="Verdana"/>
          <w:sz w:val="22"/>
          <w:szCs w:val="22"/>
        </w:rPr>
        <w:t xml:space="preserve"> (</w:t>
      </w:r>
      <w:r w:rsidR="005A7EBA" w:rsidRPr="00F04E8B">
        <w:rPr>
          <w:rFonts w:ascii="Verdana" w:hAnsi="Verdana"/>
          <w:sz w:val="22"/>
          <w:szCs w:val="22"/>
        </w:rPr>
        <w:t xml:space="preserve">cento e </w:t>
      </w:r>
      <w:r w:rsidR="00375F85">
        <w:rPr>
          <w:rFonts w:ascii="Verdana" w:hAnsi="Verdana"/>
          <w:sz w:val="22"/>
          <w:szCs w:val="22"/>
        </w:rPr>
        <w:t>oitenta</w:t>
      </w:r>
      <w:r w:rsidRPr="00F04E8B">
        <w:rPr>
          <w:rFonts w:ascii="Verdana" w:hAnsi="Verdana"/>
          <w:sz w:val="22"/>
          <w:szCs w:val="22"/>
        </w:rPr>
        <w:t>) dias corridos após o recebimento da ordem de compra</w:t>
      </w:r>
      <w:r w:rsidR="00D50331" w:rsidRPr="00F04E8B">
        <w:rPr>
          <w:rFonts w:ascii="Verdana" w:hAnsi="Verdana"/>
          <w:sz w:val="22"/>
          <w:szCs w:val="22"/>
        </w:rPr>
        <w:t>.</w:t>
      </w:r>
      <w:r w:rsidRPr="00F04E8B">
        <w:rPr>
          <w:rFonts w:ascii="Verdana" w:hAnsi="Verdana"/>
          <w:sz w:val="22"/>
          <w:szCs w:val="22"/>
        </w:rPr>
        <w:t xml:space="preserve"> </w:t>
      </w:r>
    </w:p>
    <w:p w14:paraId="63FF77AC" w14:textId="77777777" w:rsidR="00B3063B" w:rsidRPr="00F04E8B" w:rsidRDefault="00B3063B" w:rsidP="00B3063B">
      <w:pPr>
        <w:jc w:val="both"/>
        <w:rPr>
          <w:rFonts w:ascii="Verdana" w:hAnsi="Verdana" w:cs="Courier New"/>
          <w:snapToGrid w:val="0"/>
          <w:color w:val="000000"/>
          <w:sz w:val="22"/>
          <w:szCs w:val="22"/>
        </w:rPr>
      </w:pPr>
    </w:p>
    <w:p w14:paraId="5A9EF88B" w14:textId="0A7245FA" w:rsidR="00B3063B" w:rsidRPr="00F04E8B" w:rsidRDefault="00B3063B" w:rsidP="00B3063B">
      <w:pPr>
        <w:pStyle w:val="Corpodetexto"/>
        <w:tabs>
          <w:tab w:val="clear" w:pos="5954"/>
        </w:tabs>
        <w:rPr>
          <w:rFonts w:ascii="Verdana" w:hAnsi="Verdana"/>
          <w:sz w:val="22"/>
          <w:szCs w:val="22"/>
        </w:rPr>
      </w:pPr>
      <w:r w:rsidRPr="00F04E8B">
        <w:rPr>
          <w:rFonts w:ascii="Verdana" w:hAnsi="Verdana" w:cs="Courier New"/>
          <w:b/>
          <w:snapToGrid w:val="0"/>
          <w:color w:val="000000"/>
          <w:sz w:val="22"/>
          <w:szCs w:val="22"/>
        </w:rPr>
        <w:t>10.7</w:t>
      </w:r>
      <w:r w:rsidRPr="00F04E8B">
        <w:rPr>
          <w:rFonts w:ascii="Verdana" w:hAnsi="Verdana" w:cs="Courier New"/>
          <w:snapToGrid w:val="0"/>
          <w:color w:val="000000"/>
          <w:sz w:val="22"/>
          <w:szCs w:val="22"/>
        </w:rPr>
        <w:t xml:space="preserve"> - </w:t>
      </w:r>
      <w:r w:rsidRPr="00F04E8B">
        <w:rPr>
          <w:rFonts w:ascii="Verdana" w:hAnsi="Verdana"/>
          <w:sz w:val="22"/>
          <w:szCs w:val="22"/>
        </w:rPr>
        <w:t>A Administração reserva-se o direito de não receber o produto nos seguintes casos:</w:t>
      </w:r>
    </w:p>
    <w:p w14:paraId="5CF3463C" w14:textId="77777777" w:rsidR="00D50331" w:rsidRPr="00F04E8B" w:rsidRDefault="00D50331" w:rsidP="00B3063B">
      <w:pPr>
        <w:pStyle w:val="Corpodetexto"/>
        <w:tabs>
          <w:tab w:val="clear" w:pos="5954"/>
        </w:tabs>
        <w:rPr>
          <w:rFonts w:ascii="Verdana" w:hAnsi="Verdana"/>
          <w:sz w:val="22"/>
          <w:szCs w:val="22"/>
        </w:rPr>
      </w:pPr>
    </w:p>
    <w:p w14:paraId="1FB1DE64"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fabricação;</w:t>
      </w:r>
    </w:p>
    <w:p w14:paraId="05AD5968"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acabamento;</w:t>
      </w:r>
    </w:p>
    <w:p w14:paraId="664B8B4C"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Marca e/ou qualidade diferentes dos contratados;</w:t>
      </w:r>
    </w:p>
    <w:p w14:paraId="7B2BDC5D"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Fora da especificação técnica contratual;</w:t>
      </w:r>
    </w:p>
    <w:p w14:paraId="17C0BFEA" w14:textId="77777777" w:rsidR="00D50331"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Sem os itens de segurança exigidos por Lei para circulação;</w:t>
      </w:r>
    </w:p>
    <w:p w14:paraId="2F459F97" w14:textId="071DA7F3"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Em desacordo com o previsto neste instrumento convocatório.</w:t>
      </w:r>
    </w:p>
    <w:p w14:paraId="1D08383A" w14:textId="77777777" w:rsidR="00B3063B" w:rsidRPr="00F04E8B" w:rsidRDefault="00B3063B" w:rsidP="00B3063B">
      <w:pPr>
        <w:jc w:val="both"/>
        <w:rPr>
          <w:rFonts w:ascii="Verdana" w:hAnsi="Verdana"/>
          <w:sz w:val="22"/>
          <w:szCs w:val="22"/>
        </w:rPr>
      </w:pPr>
    </w:p>
    <w:p w14:paraId="187CA147" w14:textId="6C32D03B" w:rsidR="00B3063B" w:rsidRPr="00F04E8B" w:rsidRDefault="00B3063B" w:rsidP="00B3063B">
      <w:pPr>
        <w:jc w:val="both"/>
        <w:rPr>
          <w:rFonts w:ascii="Verdana" w:hAnsi="Verdana"/>
          <w:b/>
          <w:sz w:val="22"/>
          <w:szCs w:val="22"/>
        </w:rPr>
      </w:pPr>
      <w:r w:rsidRPr="00F04E8B">
        <w:rPr>
          <w:rFonts w:ascii="Verdana" w:hAnsi="Verdana"/>
          <w:b/>
          <w:snapToGrid w:val="0"/>
          <w:sz w:val="22"/>
          <w:szCs w:val="22"/>
        </w:rPr>
        <w:t xml:space="preserve">10.9 - </w:t>
      </w:r>
      <w:r w:rsidRPr="00F04E8B">
        <w:rPr>
          <w:rFonts w:ascii="Verdana" w:hAnsi="Verdana"/>
          <w:b/>
          <w:sz w:val="22"/>
          <w:szCs w:val="22"/>
        </w:rPr>
        <w:t xml:space="preserve">A empresa adjudicatária compromete-se a comparecer em até </w:t>
      </w:r>
      <w:r w:rsidR="005A7EBA" w:rsidRPr="00F04E8B">
        <w:rPr>
          <w:rFonts w:ascii="Verdana" w:hAnsi="Verdana"/>
          <w:b/>
          <w:sz w:val="22"/>
          <w:szCs w:val="22"/>
        </w:rPr>
        <w:t>05</w:t>
      </w:r>
      <w:r w:rsidRPr="00F04E8B">
        <w:rPr>
          <w:rFonts w:ascii="Verdana" w:hAnsi="Verdana"/>
          <w:b/>
          <w:sz w:val="22"/>
          <w:szCs w:val="22"/>
        </w:rPr>
        <w:t xml:space="preserve"> </w:t>
      </w:r>
      <w:r w:rsidR="005A7EBA" w:rsidRPr="00F04E8B">
        <w:rPr>
          <w:rFonts w:ascii="Verdana" w:hAnsi="Verdana"/>
          <w:b/>
          <w:sz w:val="22"/>
          <w:szCs w:val="22"/>
        </w:rPr>
        <w:t xml:space="preserve">(cinco) </w:t>
      </w:r>
      <w:r w:rsidR="009A0B30" w:rsidRPr="00F04E8B">
        <w:rPr>
          <w:rFonts w:ascii="Verdana" w:hAnsi="Verdana"/>
          <w:b/>
          <w:sz w:val="22"/>
          <w:szCs w:val="22"/>
        </w:rPr>
        <w:t>dia</w:t>
      </w:r>
      <w:r w:rsidRPr="00F04E8B">
        <w:rPr>
          <w:rFonts w:ascii="Verdana" w:hAnsi="Verdana"/>
          <w:b/>
          <w:sz w:val="22"/>
          <w:szCs w:val="22"/>
        </w:rPr>
        <w:t>s</w:t>
      </w:r>
      <w:r w:rsidR="00375F85">
        <w:rPr>
          <w:rFonts w:ascii="Verdana" w:hAnsi="Verdana"/>
          <w:b/>
          <w:sz w:val="22"/>
          <w:szCs w:val="22"/>
        </w:rPr>
        <w:t xml:space="preserve"> úteis</w:t>
      </w:r>
      <w:r w:rsidRPr="00F04E8B">
        <w:rPr>
          <w:rFonts w:ascii="Verdana" w:hAnsi="Verdana"/>
          <w:b/>
          <w:sz w:val="22"/>
          <w:szCs w:val="22"/>
        </w:rPr>
        <w:t xml:space="preserve"> após a convocação para assinatura do contrato, sob pena de decair do direito à contratação, além de sujeitar-se às penalidades do art. 81, da Lei n. 8.666/93.</w:t>
      </w:r>
    </w:p>
    <w:p w14:paraId="0043E116" w14:textId="77777777" w:rsidR="00B3063B" w:rsidRPr="00F04E8B" w:rsidRDefault="00B3063B" w:rsidP="00B3063B">
      <w:pPr>
        <w:jc w:val="both"/>
        <w:rPr>
          <w:rFonts w:ascii="Verdana" w:hAnsi="Verdana"/>
          <w:b/>
          <w:sz w:val="22"/>
          <w:szCs w:val="22"/>
        </w:rPr>
      </w:pPr>
    </w:p>
    <w:p w14:paraId="3A2EEA02"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bCs/>
          <w:sz w:val="22"/>
          <w:szCs w:val="22"/>
        </w:rPr>
        <w:t>XI – IMPUGNAÇÕES E RECURSOS</w:t>
      </w:r>
    </w:p>
    <w:p w14:paraId="34D4214D" w14:textId="77777777" w:rsidR="00F36335" w:rsidRPr="00F04E8B" w:rsidRDefault="00F36335" w:rsidP="00F36335">
      <w:pPr>
        <w:pStyle w:val="Recuodecorpodetexto2"/>
        <w:ind w:left="0" w:firstLine="0"/>
        <w:rPr>
          <w:snapToGrid w:val="0"/>
          <w:sz w:val="22"/>
          <w:szCs w:val="22"/>
        </w:rPr>
      </w:pPr>
    </w:p>
    <w:p w14:paraId="490E4F47" w14:textId="69B9B703" w:rsidR="00F36335" w:rsidRPr="00F04E8B" w:rsidRDefault="00F36335" w:rsidP="00F36335">
      <w:pPr>
        <w:jc w:val="both"/>
        <w:rPr>
          <w:rFonts w:ascii="Verdana" w:hAnsi="Verdana"/>
          <w:sz w:val="22"/>
          <w:szCs w:val="22"/>
        </w:rPr>
      </w:pPr>
      <w:r w:rsidRPr="00F04E8B">
        <w:rPr>
          <w:rFonts w:ascii="Verdana" w:hAnsi="Verdana"/>
          <w:b/>
          <w:bCs/>
          <w:sz w:val="22"/>
          <w:szCs w:val="22"/>
        </w:rPr>
        <w:t>11.1 –</w:t>
      </w:r>
      <w:r w:rsidRPr="00F04E8B">
        <w:rPr>
          <w:rFonts w:ascii="Verdana" w:hAnsi="Verdana"/>
          <w:sz w:val="22"/>
          <w:szCs w:val="22"/>
        </w:rPr>
        <w:t xml:space="preserve"> Declarado o</w:t>
      </w:r>
      <w:r w:rsidR="000202F8" w:rsidRPr="00F04E8B">
        <w:rPr>
          <w:rFonts w:ascii="Verdana" w:hAnsi="Verdana"/>
          <w:sz w:val="22"/>
          <w:szCs w:val="22"/>
        </w:rPr>
        <w:t xml:space="preserve"> </w:t>
      </w:r>
      <w:r w:rsidRPr="00F04E8B">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45043B7F" w14:textId="77777777" w:rsidR="00F36335" w:rsidRPr="00F04E8B" w:rsidRDefault="00F36335" w:rsidP="00F36335">
      <w:pPr>
        <w:pStyle w:val="Cabealho"/>
        <w:tabs>
          <w:tab w:val="clear" w:pos="4419"/>
          <w:tab w:val="clear" w:pos="8838"/>
        </w:tabs>
        <w:rPr>
          <w:rFonts w:ascii="Verdana" w:hAnsi="Verdana"/>
          <w:sz w:val="22"/>
          <w:szCs w:val="22"/>
        </w:rPr>
      </w:pPr>
    </w:p>
    <w:p w14:paraId="4E6B55C5" w14:textId="28FE7B49"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11.2</w:t>
      </w:r>
      <w:r w:rsidRPr="00F04E8B">
        <w:rPr>
          <w:sz w:val="22"/>
          <w:szCs w:val="22"/>
        </w:rPr>
        <w:t xml:space="preserve"> – </w:t>
      </w:r>
      <w:r w:rsidRPr="00F04E8B">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no prazo de 3 (três) dias úteis, contados da lavratura da ata, sendo-lhes assegurada vista imediata dos autos, na Prefeitura Municipal de </w:t>
      </w:r>
      <w:r w:rsidR="00BE642D" w:rsidRPr="00F04E8B">
        <w:rPr>
          <w:rFonts w:ascii="Verdana" w:hAnsi="Verdana"/>
          <w:sz w:val="22"/>
          <w:szCs w:val="22"/>
        </w:rPr>
        <w:t>Pedro Teixeira</w:t>
      </w:r>
      <w:r w:rsidRPr="00F04E8B">
        <w:rPr>
          <w:rFonts w:ascii="Verdana" w:hAnsi="Verdana"/>
          <w:sz w:val="22"/>
          <w:szCs w:val="22"/>
        </w:rPr>
        <w:t>, sala de Licitações.</w:t>
      </w:r>
    </w:p>
    <w:p w14:paraId="06C65038" w14:textId="77777777" w:rsidR="00F36335" w:rsidRPr="00F04E8B" w:rsidRDefault="00F36335" w:rsidP="00F36335">
      <w:pPr>
        <w:pStyle w:val="Corpodetexto"/>
        <w:tabs>
          <w:tab w:val="clear" w:pos="5954"/>
        </w:tabs>
        <w:rPr>
          <w:sz w:val="22"/>
          <w:szCs w:val="22"/>
        </w:rPr>
      </w:pPr>
    </w:p>
    <w:p w14:paraId="01002C2B" w14:textId="77777777" w:rsidR="00F36335" w:rsidRPr="00F04E8B" w:rsidRDefault="00F36335" w:rsidP="00F36335">
      <w:pPr>
        <w:jc w:val="both"/>
        <w:rPr>
          <w:rFonts w:ascii="Verdana" w:hAnsi="Verdana"/>
          <w:snapToGrid w:val="0"/>
          <w:sz w:val="22"/>
          <w:szCs w:val="22"/>
        </w:rPr>
      </w:pPr>
      <w:r w:rsidRPr="00F04E8B">
        <w:rPr>
          <w:rFonts w:ascii="Verdana" w:hAnsi="Verdana"/>
          <w:b/>
          <w:bCs/>
          <w:sz w:val="22"/>
          <w:szCs w:val="22"/>
        </w:rPr>
        <w:lastRenderedPageBreak/>
        <w:t>11.3 –</w:t>
      </w:r>
      <w:r w:rsidRPr="00F04E8B">
        <w:rPr>
          <w:rFonts w:ascii="Verdana" w:hAnsi="Verdana"/>
          <w:sz w:val="22"/>
          <w:szCs w:val="22"/>
        </w:rPr>
        <w:t xml:space="preserve"> </w:t>
      </w:r>
      <w:r w:rsidRPr="00F04E8B">
        <w:rPr>
          <w:rFonts w:ascii="Verdana" w:hAnsi="Verdana"/>
          <w:snapToGrid w:val="0"/>
          <w:sz w:val="22"/>
          <w:szCs w:val="22"/>
        </w:rPr>
        <w:t>A falta de manifestação imediata e motivada do licitante importará a decadência do direito de recurso.</w:t>
      </w:r>
    </w:p>
    <w:p w14:paraId="7EAB2D75" w14:textId="77777777" w:rsidR="00F36335" w:rsidRPr="00F04E8B" w:rsidRDefault="00F36335" w:rsidP="00F36335">
      <w:pPr>
        <w:jc w:val="both"/>
        <w:rPr>
          <w:rFonts w:ascii="Verdana" w:hAnsi="Verdana"/>
          <w:snapToGrid w:val="0"/>
          <w:sz w:val="22"/>
          <w:szCs w:val="22"/>
        </w:rPr>
      </w:pPr>
    </w:p>
    <w:p w14:paraId="07FBD86C"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11.4</w:t>
      </w:r>
      <w:r w:rsidRPr="00F04E8B">
        <w:rPr>
          <w:rFonts w:ascii="Verdana" w:hAnsi="Verdana"/>
          <w:snapToGrid w:val="0"/>
          <w:sz w:val="22"/>
          <w:szCs w:val="22"/>
        </w:rPr>
        <w:t xml:space="preserve"> – Os recursos deverão ser decididos no prazo de 3 (três) dias úteis.</w:t>
      </w:r>
    </w:p>
    <w:p w14:paraId="63AA4A13" w14:textId="77777777" w:rsidR="00F36335" w:rsidRPr="00F04E8B" w:rsidRDefault="00F36335" w:rsidP="00F36335">
      <w:pPr>
        <w:jc w:val="both"/>
        <w:rPr>
          <w:rFonts w:ascii="Verdana" w:hAnsi="Verdana"/>
          <w:snapToGrid w:val="0"/>
          <w:sz w:val="22"/>
          <w:szCs w:val="22"/>
        </w:rPr>
      </w:pPr>
    </w:p>
    <w:p w14:paraId="16E8A681"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11.5</w:t>
      </w:r>
      <w:r w:rsidRPr="00F04E8B">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F04E8B" w:rsidRDefault="00F36335" w:rsidP="00F36335">
      <w:pPr>
        <w:jc w:val="both"/>
        <w:rPr>
          <w:rFonts w:ascii="Verdana" w:hAnsi="Verdana"/>
          <w:snapToGrid w:val="0"/>
          <w:sz w:val="22"/>
          <w:szCs w:val="22"/>
          <w:highlight w:val="yellow"/>
        </w:rPr>
      </w:pPr>
    </w:p>
    <w:p w14:paraId="4F33A424"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11.6</w:t>
      </w:r>
      <w:r w:rsidRPr="00F04E8B">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0B2CD385" w14:textId="77777777" w:rsidR="00F36335" w:rsidRPr="00F04E8B" w:rsidRDefault="00F36335" w:rsidP="00F36335">
      <w:pPr>
        <w:jc w:val="both"/>
        <w:rPr>
          <w:rFonts w:ascii="Verdana" w:hAnsi="Verdana"/>
          <w:snapToGrid w:val="0"/>
          <w:sz w:val="22"/>
          <w:szCs w:val="22"/>
        </w:rPr>
      </w:pPr>
    </w:p>
    <w:p w14:paraId="51BB5202" w14:textId="12BACA38" w:rsidR="00F36335" w:rsidRPr="00F04E8B" w:rsidRDefault="00F36335" w:rsidP="00F36335">
      <w:pPr>
        <w:tabs>
          <w:tab w:val="left" w:pos="5954"/>
          <w:tab w:val="left" w:pos="7513"/>
        </w:tabs>
        <w:jc w:val="both"/>
        <w:rPr>
          <w:rFonts w:ascii="Verdana" w:hAnsi="Verdana"/>
          <w:bCs/>
          <w:sz w:val="22"/>
          <w:szCs w:val="22"/>
        </w:rPr>
      </w:pPr>
      <w:r w:rsidRPr="00F04E8B">
        <w:rPr>
          <w:rFonts w:ascii="Verdana" w:hAnsi="Verdana"/>
          <w:b/>
          <w:sz w:val="22"/>
          <w:szCs w:val="22"/>
        </w:rPr>
        <w:t>11.7 -</w:t>
      </w:r>
      <w:r w:rsidRPr="00F04E8B">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F04E8B">
        <w:rPr>
          <w:rFonts w:ascii="Verdana" w:hAnsi="Verdana"/>
          <w:bCs/>
          <w:sz w:val="22"/>
          <w:szCs w:val="22"/>
        </w:rPr>
        <w:t xml:space="preserve">aos cuidados da COMISSÃO PERMANENTE DE LICITAÇÃO, e protocolizados na Sede da Prefeitura Municipal de </w:t>
      </w:r>
      <w:r w:rsidR="00BE642D" w:rsidRPr="00F04E8B">
        <w:rPr>
          <w:rFonts w:ascii="Verdana" w:hAnsi="Verdana"/>
          <w:bCs/>
          <w:sz w:val="22"/>
          <w:szCs w:val="22"/>
        </w:rPr>
        <w:t>Pedro Teixeira</w:t>
      </w:r>
      <w:r w:rsidRPr="00F04E8B">
        <w:rPr>
          <w:rFonts w:ascii="Verdana" w:hAnsi="Verdana"/>
          <w:bCs/>
          <w:sz w:val="22"/>
          <w:szCs w:val="22"/>
        </w:rPr>
        <w:t xml:space="preserve">, em horário </w:t>
      </w:r>
      <w:r w:rsidR="00375F85" w:rsidRPr="00F04E8B">
        <w:rPr>
          <w:rFonts w:ascii="Verdana" w:hAnsi="Verdana"/>
          <w:bCs/>
          <w:sz w:val="22"/>
          <w:szCs w:val="22"/>
        </w:rPr>
        <w:t>das 09:00 às</w:t>
      </w:r>
      <w:r w:rsidRPr="00F04E8B">
        <w:rPr>
          <w:rFonts w:ascii="Verdana" w:hAnsi="Verdana"/>
          <w:bCs/>
          <w:sz w:val="22"/>
          <w:szCs w:val="22"/>
        </w:rPr>
        <w:t xml:space="preserve"> 16:30 horas.</w:t>
      </w:r>
    </w:p>
    <w:p w14:paraId="1A45F583" w14:textId="77777777" w:rsidR="00F36335" w:rsidRPr="00F04E8B" w:rsidRDefault="00F36335" w:rsidP="00F36335">
      <w:pPr>
        <w:pStyle w:val="Corpodetexto"/>
        <w:tabs>
          <w:tab w:val="clear" w:pos="5954"/>
        </w:tabs>
        <w:rPr>
          <w:rFonts w:ascii="Verdana" w:hAnsi="Verdana"/>
          <w:sz w:val="22"/>
          <w:szCs w:val="22"/>
          <w:highlight w:val="yellow"/>
        </w:rPr>
      </w:pPr>
    </w:p>
    <w:p w14:paraId="08E873D1" w14:textId="77777777" w:rsidR="00F36335" w:rsidRPr="00F04E8B" w:rsidRDefault="00F36335" w:rsidP="00F36335">
      <w:pPr>
        <w:pStyle w:val="Ttulo9"/>
        <w:rPr>
          <w:rFonts w:ascii="Book Antiqua" w:hAnsi="Book Antiqua"/>
          <w:color w:val="000000"/>
          <w:szCs w:val="22"/>
        </w:rPr>
      </w:pPr>
      <w:r w:rsidRPr="00F04E8B">
        <w:rPr>
          <w:color w:val="000000"/>
          <w:szCs w:val="22"/>
        </w:rPr>
        <w:t>XII – DAS OBRIGAÇÕES DAS PARTES</w:t>
      </w:r>
    </w:p>
    <w:p w14:paraId="58AFC881" w14:textId="77777777" w:rsidR="00F36335" w:rsidRPr="00F04E8B" w:rsidRDefault="00F36335" w:rsidP="00F36335">
      <w:pPr>
        <w:pStyle w:val="Corpodetexto"/>
        <w:tabs>
          <w:tab w:val="clear" w:pos="5954"/>
        </w:tabs>
        <w:rPr>
          <w:rFonts w:ascii="Verdana" w:hAnsi="Verdana"/>
          <w:b/>
          <w:bCs/>
          <w:sz w:val="22"/>
          <w:szCs w:val="22"/>
          <w:u w:val="single"/>
        </w:rPr>
      </w:pPr>
    </w:p>
    <w:p w14:paraId="6AABE3D0" w14:textId="77777777" w:rsidR="003357EB" w:rsidRPr="00F04E8B" w:rsidRDefault="003357EB" w:rsidP="003357EB">
      <w:pPr>
        <w:pStyle w:val="Corpodetexto"/>
        <w:tabs>
          <w:tab w:val="clear" w:pos="5954"/>
        </w:tabs>
        <w:rPr>
          <w:rFonts w:ascii="Verdana" w:hAnsi="Verdana"/>
          <w:b/>
          <w:bCs/>
          <w:sz w:val="22"/>
          <w:szCs w:val="22"/>
          <w:u w:val="single"/>
        </w:rPr>
      </w:pPr>
      <w:r w:rsidRPr="00F04E8B">
        <w:rPr>
          <w:rFonts w:ascii="Verdana" w:hAnsi="Verdana"/>
          <w:b/>
          <w:bCs/>
          <w:sz w:val="22"/>
          <w:szCs w:val="22"/>
          <w:u w:val="single"/>
        </w:rPr>
        <w:t>12.1 - DO MUNICÍPIO:</w:t>
      </w:r>
    </w:p>
    <w:p w14:paraId="5F4F926E" w14:textId="77777777" w:rsidR="00055B4F" w:rsidRPr="00F04E8B" w:rsidRDefault="00055B4F" w:rsidP="003357EB">
      <w:pPr>
        <w:pStyle w:val="Corpodetexto"/>
        <w:tabs>
          <w:tab w:val="clear" w:pos="5954"/>
        </w:tabs>
        <w:rPr>
          <w:rFonts w:ascii="Verdana" w:hAnsi="Verdana"/>
          <w:b/>
          <w:bCs/>
          <w:sz w:val="22"/>
          <w:szCs w:val="22"/>
          <w:u w:val="single"/>
        </w:rPr>
      </w:pPr>
    </w:p>
    <w:p w14:paraId="0AB16712"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 xml:space="preserve">Aplicar </w:t>
      </w:r>
      <w:r w:rsidR="00FE198B" w:rsidRPr="00F04E8B">
        <w:rPr>
          <w:rFonts w:ascii="Verdana" w:hAnsi="Verdana"/>
          <w:sz w:val="22"/>
          <w:szCs w:val="22"/>
        </w:rPr>
        <w:t xml:space="preserve">penalidades </w:t>
      </w:r>
      <w:r w:rsidRPr="00F04E8B">
        <w:rPr>
          <w:rFonts w:ascii="Verdana" w:hAnsi="Verdana"/>
          <w:sz w:val="22"/>
          <w:szCs w:val="22"/>
        </w:rPr>
        <w:t>ao prestador de serviço, quando for o caso;</w:t>
      </w:r>
    </w:p>
    <w:p w14:paraId="52CBE09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Prestar toda e qualquer informação, solicitada pelo prestador de serviço, necessária à perfeita execução do contrato;</w:t>
      </w:r>
    </w:p>
    <w:p w14:paraId="72743D3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Efetuar o pagamento ao prestador de serviço, após a confirmação dos serviços prestados;</w:t>
      </w:r>
    </w:p>
    <w:p w14:paraId="705DA645"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Notificar</w:t>
      </w:r>
      <w:r w:rsidR="00FE198B" w:rsidRPr="00F04E8B">
        <w:rPr>
          <w:rFonts w:ascii="Verdana" w:hAnsi="Verdana"/>
          <w:sz w:val="22"/>
          <w:szCs w:val="22"/>
        </w:rPr>
        <w:t xml:space="preserve"> o prestador de serviço</w:t>
      </w:r>
      <w:r w:rsidRPr="00F04E8B">
        <w:rPr>
          <w:rFonts w:ascii="Verdana" w:hAnsi="Verdana"/>
          <w:sz w:val="22"/>
          <w:szCs w:val="22"/>
        </w:rPr>
        <w:t>, por escrito, da aplicação de qualquer sanção;</w:t>
      </w:r>
    </w:p>
    <w:p w14:paraId="53C09AED"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Fazer o recebimento do serviço observa</w:t>
      </w:r>
      <w:r w:rsidR="00FE198B" w:rsidRPr="00F04E8B">
        <w:rPr>
          <w:rFonts w:ascii="Verdana" w:hAnsi="Verdana"/>
          <w:sz w:val="22"/>
          <w:szCs w:val="22"/>
        </w:rPr>
        <w:t>n</w:t>
      </w:r>
      <w:r w:rsidRPr="00F04E8B">
        <w:rPr>
          <w:rFonts w:ascii="Verdana" w:hAnsi="Verdana"/>
          <w:sz w:val="22"/>
          <w:szCs w:val="22"/>
        </w:rPr>
        <w:t xml:space="preserve">do </w:t>
      </w:r>
      <w:r w:rsidR="000A0827" w:rsidRPr="00F04E8B">
        <w:rPr>
          <w:rFonts w:ascii="Verdana" w:hAnsi="Verdana"/>
          <w:sz w:val="22"/>
          <w:szCs w:val="22"/>
        </w:rPr>
        <w:t>a</w:t>
      </w:r>
      <w:r w:rsidRPr="00F04E8B">
        <w:rPr>
          <w:rFonts w:ascii="Verdana" w:hAnsi="Verdana"/>
          <w:sz w:val="22"/>
          <w:szCs w:val="22"/>
        </w:rPr>
        <w:t>s exigências do edital;</w:t>
      </w:r>
    </w:p>
    <w:p w14:paraId="1F046BAA"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Fiscalizar a execução do serviço na forma exigida no edital.</w:t>
      </w:r>
    </w:p>
    <w:p w14:paraId="07A30C03" w14:textId="77777777" w:rsidR="00872B9F" w:rsidRPr="00F04E8B"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F04E8B" w:rsidRDefault="003357EB" w:rsidP="003357EB">
      <w:pPr>
        <w:pStyle w:val="Corpodetexto"/>
        <w:tabs>
          <w:tab w:val="clear" w:pos="5954"/>
        </w:tabs>
        <w:ind w:left="360" w:hanging="360"/>
        <w:rPr>
          <w:rFonts w:ascii="Verdana" w:hAnsi="Verdana"/>
          <w:b/>
          <w:bCs/>
          <w:sz w:val="22"/>
          <w:szCs w:val="22"/>
          <w:u w:val="single"/>
        </w:rPr>
      </w:pPr>
      <w:r w:rsidRPr="00F04E8B">
        <w:rPr>
          <w:rFonts w:ascii="Verdana" w:hAnsi="Verdana"/>
          <w:b/>
          <w:bCs/>
          <w:sz w:val="22"/>
          <w:szCs w:val="22"/>
          <w:u w:val="single"/>
        </w:rPr>
        <w:t>12.2 - DO LICITANTE VENCEDOR:</w:t>
      </w:r>
    </w:p>
    <w:p w14:paraId="36D23650" w14:textId="77777777" w:rsidR="00055B4F" w:rsidRPr="00F04E8B"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Facilitar a fiscalização do objeto licitado;</w:t>
      </w:r>
    </w:p>
    <w:p w14:paraId="27FAE994"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Arcar com todas as responsabilidades decorrentes do objeto licitado, nos termos da Legislação vigente;</w:t>
      </w:r>
    </w:p>
    <w:p w14:paraId="5FDF8FD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pagamento de multas e emolumentos cuja incidência se relacione com o objeto licitado;</w:t>
      </w:r>
    </w:p>
    <w:p w14:paraId="1E9DB9A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Não transferir a outrem, no todo ou em parte, o objeto desta contratação, sem prévia anuência da Prefeitura;</w:t>
      </w:r>
    </w:p>
    <w:p w14:paraId="4A824329" w14:textId="4A4296CF" w:rsidR="00947181" w:rsidRPr="00F04E8B" w:rsidRDefault="00B3063B" w:rsidP="00527664">
      <w:pPr>
        <w:pStyle w:val="PargrafodaLista"/>
        <w:numPr>
          <w:ilvl w:val="0"/>
          <w:numId w:val="39"/>
        </w:numPr>
        <w:tabs>
          <w:tab w:val="left" w:pos="5954"/>
          <w:tab w:val="left" w:pos="7513"/>
        </w:tabs>
        <w:jc w:val="both"/>
        <w:rPr>
          <w:rFonts w:ascii="Verdana" w:hAnsi="Verdana"/>
          <w:sz w:val="22"/>
          <w:szCs w:val="22"/>
        </w:rPr>
      </w:pPr>
      <w:r w:rsidRPr="00F04E8B">
        <w:rPr>
          <w:rFonts w:ascii="Verdana" w:hAnsi="Verdana"/>
          <w:bCs/>
          <w:sz w:val="22"/>
          <w:szCs w:val="22"/>
        </w:rPr>
        <w:t xml:space="preserve">Após a emissão da ordem de compra o(s) </w:t>
      </w:r>
      <w:r w:rsidR="002903F8">
        <w:rPr>
          <w:rFonts w:ascii="Verdana" w:hAnsi="Verdana"/>
          <w:bCs/>
          <w:sz w:val="22"/>
          <w:szCs w:val="22"/>
        </w:rPr>
        <w:t>equipamento</w:t>
      </w:r>
      <w:r w:rsidRPr="00F04E8B">
        <w:rPr>
          <w:rFonts w:ascii="Verdana" w:hAnsi="Verdana"/>
          <w:bCs/>
          <w:sz w:val="22"/>
          <w:szCs w:val="22"/>
        </w:rPr>
        <w:t xml:space="preserve">(s) </w:t>
      </w:r>
      <w:r w:rsidR="00990006" w:rsidRPr="00F04E8B">
        <w:rPr>
          <w:rFonts w:ascii="Verdana" w:hAnsi="Verdana"/>
          <w:bCs/>
          <w:sz w:val="22"/>
          <w:szCs w:val="22"/>
        </w:rPr>
        <w:t xml:space="preserve">e demais equipamentos </w:t>
      </w:r>
      <w:r w:rsidRPr="00F04E8B">
        <w:rPr>
          <w:rFonts w:ascii="Verdana" w:hAnsi="Verdana"/>
          <w:bCs/>
          <w:sz w:val="22"/>
          <w:szCs w:val="22"/>
        </w:rPr>
        <w:t>deverá(</w:t>
      </w:r>
      <w:proofErr w:type="spellStart"/>
      <w:r w:rsidRPr="00F04E8B">
        <w:rPr>
          <w:rFonts w:ascii="Verdana" w:hAnsi="Verdana"/>
          <w:bCs/>
          <w:sz w:val="22"/>
          <w:szCs w:val="22"/>
        </w:rPr>
        <w:t>ão</w:t>
      </w:r>
      <w:proofErr w:type="spellEnd"/>
      <w:r w:rsidRPr="00F04E8B">
        <w:rPr>
          <w:rFonts w:ascii="Verdana" w:hAnsi="Verdana"/>
          <w:bCs/>
          <w:sz w:val="22"/>
          <w:szCs w:val="22"/>
        </w:rPr>
        <w:t xml:space="preserve">) ser entregue em até </w:t>
      </w:r>
      <w:r w:rsidR="00947181" w:rsidRPr="00F04E8B">
        <w:rPr>
          <w:rFonts w:ascii="Verdana" w:hAnsi="Verdana"/>
          <w:bCs/>
          <w:sz w:val="22"/>
          <w:szCs w:val="22"/>
        </w:rPr>
        <w:t>1</w:t>
      </w:r>
      <w:r w:rsidR="00375F85">
        <w:rPr>
          <w:rFonts w:ascii="Verdana" w:hAnsi="Verdana"/>
          <w:bCs/>
          <w:sz w:val="22"/>
          <w:szCs w:val="22"/>
        </w:rPr>
        <w:t>8</w:t>
      </w:r>
      <w:r w:rsidR="00947181" w:rsidRPr="00F04E8B">
        <w:rPr>
          <w:rFonts w:ascii="Verdana" w:hAnsi="Verdana"/>
          <w:bCs/>
          <w:sz w:val="22"/>
          <w:szCs w:val="22"/>
        </w:rPr>
        <w:t>0</w:t>
      </w:r>
      <w:r w:rsidRPr="00F04E8B">
        <w:rPr>
          <w:rFonts w:ascii="Verdana" w:hAnsi="Verdana"/>
          <w:bCs/>
          <w:sz w:val="22"/>
          <w:szCs w:val="22"/>
        </w:rPr>
        <w:t xml:space="preserve"> (</w:t>
      </w:r>
      <w:r w:rsidR="00947181" w:rsidRPr="00F04E8B">
        <w:rPr>
          <w:rFonts w:ascii="Verdana" w:hAnsi="Verdana"/>
          <w:bCs/>
          <w:sz w:val="22"/>
          <w:szCs w:val="22"/>
        </w:rPr>
        <w:t>cento e vinte</w:t>
      </w:r>
      <w:r w:rsidRPr="00F04E8B">
        <w:rPr>
          <w:rFonts w:ascii="Verdana" w:hAnsi="Verdana"/>
          <w:bCs/>
          <w:sz w:val="22"/>
          <w:szCs w:val="22"/>
        </w:rPr>
        <w:t xml:space="preserve">) dias corridos, na sede da Prefeitura de </w:t>
      </w:r>
      <w:r w:rsidR="00BE642D" w:rsidRPr="00F04E8B">
        <w:rPr>
          <w:rFonts w:ascii="Verdana" w:hAnsi="Verdana"/>
          <w:bCs/>
          <w:sz w:val="22"/>
          <w:szCs w:val="22"/>
        </w:rPr>
        <w:t>Pedro Teixeira</w:t>
      </w:r>
      <w:r w:rsidRPr="00F04E8B">
        <w:rPr>
          <w:rFonts w:ascii="Verdana" w:hAnsi="Verdana"/>
          <w:bCs/>
          <w:sz w:val="22"/>
          <w:szCs w:val="22"/>
        </w:rPr>
        <w:t xml:space="preserve">, </w:t>
      </w:r>
      <w:r w:rsidR="00947181" w:rsidRPr="00F04E8B">
        <w:rPr>
          <w:rFonts w:ascii="Verdana" w:hAnsi="Verdana"/>
          <w:sz w:val="22"/>
          <w:szCs w:val="22"/>
        </w:rPr>
        <w:t>Rua Prof. João Lins N.º 447, Centro, Pedro Teixeira/ MG;</w:t>
      </w:r>
    </w:p>
    <w:p w14:paraId="09AD64C5" w14:textId="02575750" w:rsidR="00B3063B" w:rsidRPr="00F04E8B" w:rsidRDefault="00B3063B" w:rsidP="00527664">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pelos encargos trabalhistas, previdenciários, fiscais e comerciais, resultantes da execução deste contrato;</w:t>
      </w:r>
    </w:p>
    <w:p w14:paraId="5BFF888C" w14:textId="5D8B80E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Entregar o </w:t>
      </w:r>
      <w:r w:rsidR="002903F8">
        <w:rPr>
          <w:rFonts w:ascii="Verdana" w:hAnsi="Verdana"/>
          <w:bCs/>
          <w:sz w:val="22"/>
          <w:szCs w:val="22"/>
        </w:rPr>
        <w:t>equipamento</w:t>
      </w:r>
      <w:r w:rsidRPr="00F04E8B">
        <w:rPr>
          <w:rFonts w:ascii="Verdana" w:hAnsi="Verdana"/>
          <w:bCs/>
          <w:sz w:val="22"/>
          <w:szCs w:val="22"/>
        </w:rPr>
        <w:t xml:space="preserve"> </w:t>
      </w:r>
      <w:r w:rsidR="00990006" w:rsidRPr="00F04E8B">
        <w:rPr>
          <w:rFonts w:ascii="Verdana" w:hAnsi="Verdana"/>
          <w:bCs/>
          <w:sz w:val="22"/>
          <w:szCs w:val="22"/>
        </w:rPr>
        <w:t xml:space="preserve">e demais equipamentos </w:t>
      </w:r>
      <w:r w:rsidRPr="00F04E8B">
        <w:rPr>
          <w:rFonts w:ascii="Verdana" w:hAnsi="Verdana"/>
          <w:bCs/>
          <w:sz w:val="22"/>
          <w:szCs w:val="22"/>
        </w:rPr>
        <w:t>em conformidade com o estabelecido no Edital em referência, livres de quaisquer ônus, inclusive despesas de fretes, impostos, seguros e demais despesas necessárias;</w:t>
      </w:r>
    </w:p>
    <w:p w14:paraId="7526386D" w14:textId="73057725"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Dar plena garantia sobre a qualidade do </w:t>
      </w:r>
      <w:r w:rsidR="002903F8">
        <w:rPr>
          <w:rFonts w:ascii="Verdana" w:hAnsi="Verdana"/>
          <w:bCs/>
          <w:sz w:val="22"/>
          <w:szCs w:val="22"/>
        </w:rPr>
        <w:t>equipamento</w:t>
      </w:r>
      <w:r w:rsidRPr="00F04E8B">
        <w:rPr>
          <w:rFonts w:ascii="Verdana" w:hAnsi="Verdana"/>
          <w:bCs/>
          <w:sz w:val="22"/>
          <w:szCs w:val="22"/>
        </w:rPr>
        <w:t xml:space="preserve"> adquirido por no mínimo 12 (doze) meses, sem limite de </w:t>
      </w:r>
      <w:r w:rsidR="00D6532D">
        <w:rPr>
          <w:rFonts w:ascii="Verdana" w:hAnsi="Verdana"/>
          <w:bCs/>
          <w:sz w:val="22"/>
          <w:szCs w:val="22"/>
        </w:rPr>
        <w:t>horas</w:t>
      </w:r>
      <w:r w:rsidRPr="00F04E8B">
        <w:rPr>
          <w:rFonts w:ascii="Verdana" w:hAnsi="Verdana"/>
          <w:bCs/>
          <w:sz w:val="22"/>
          <w:szCs w:val="22"/>
        </w:rPr>
        <w:t>, imputando-lhe os ônus decorrentes da cobertura dos prejuízos pela entrega do mesmo em desconformidade com o especificado no Edital;</w:t>
      </w:r>
    </w:p>
    <w:p w14:paraId="564F9812"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lastRenderedPageBreak/>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EE64769"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Observar rigorosamente todas as especificações contidas no Edital e na Proposta apresentada.</w:t>
      </w:r>
    </w:p>
    <w:p w14:paraId="534E57B1" w14:textId="3EDE6B50"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No ato da entrega a empresa vencedora poderá ter um preposto que responda pela mesma, para acompanhar a conferência e o recebimento do </w:t>
      </w:r>
      <w:r w:rsidR="002903F8">
        <w:rPr>
          <w:rFonts w:ascii="Verdana" w:hAnsi="Verdana"/>
          <w:bCs/>
          <w:sz w:val="22"/>
          <w:szCs w:val="22"/>
        </w:rPr>
        <w:t>equipamento</w:t>
      </w:r>
      <w:r w:rsidR="00990006" w:rsidRPr="00F04E8B">
        <w:rPr>
          <w:rFonts w:ascii="Verdana" w:hAnsi="Verdana"/>
          <w:bCs/>
          <w:sz w:val="22"/>
          <w:szCs w:val="22"/>
        </w:rPr>
        <w:t xml:space="preserve"> e demais equipamentos.</w:t>
      </w:r>
    </w:p>
    <w:p w14:paraId="7F870540" w14:textId="085B35F4"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Responsabilizar-se pelo transporte apropriado do </w:t>
      </w:r>
      <w:r w:rsidR="002903F8">
        <w:rPr>
          <w:rFonts w:ascii="Verdana" w:hAnsi="Verdana"/>
          <w:bCs/>
          <w:sz w:val="22"/>
          <w:szCs w:val="22"/>
        </w:rPr>
        <w:t>equipamento</w:t>
      </w:r>
      <w:r w:rsidR="00990006" w:rsidRPr="00F04E8B">
        <w:rPr>
          <w:rFonts w:ascii="Verdana" w:hAnsi="Verdana"/>
          <w:bCs/>
          <w:sz w:val="22"/>
          <w:szCs w:val="22"/>
        </w:rPr>
        <w:t xml:space="preserve"> e equipamentos</w:t>
      </w:r>
      <w:r w:rsidRPr="00F04E8B">
        <w:rPr>
          <w:rFonts w:ascii="Verdana" w:hAnsi="Verdana"/>
          <w:bCs/>
          <w:sz w:val="22"/>
          <w:szCs w:val="22"/>
        </w:rPr>
        <w:t>, assumindo a responsabilidade pelos encargos fiscais e comerciais resultante da adjudicação desta licitação.</w:t>
      </w:r>
    </w:p>
    <w:p w14:paraId="79E1744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AF536C8"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Substituir, às suas expensas, no prazo de </w:t>
      </w:r>
      <w:r w:rsidR="00055B4F" w:rsidRPr="00F04E8B">
        <w:rPr>
          <w:rFonts w:ascii="Verdana" w:hAnsi="Verdana"/>
          <w:bCs/>
          <w:sz w:val="22"/>
          <w:szCs w:val="22"/>
        </w:rPr>
        <w:t>1</w:t>
      </w:r>
      <w:r w:rsidRPr="00F04E8B">
        <w:rPr>
          <w:rFonts w:ascii="Verdana" w:hAnsi="Verdana"/>
          <w:bCs/>
          <w:sz w:val="22"/>
          <w:szCs w:val="22"/>
        </w:rPr>
        <w:t>0 (</w:t>
      </w:r>
      <w:r w:rsidR="00055B4F" w:rsidRPr="00F04E8B">
        <w:rPr>
          <w:rFonts w:ascii="Verdana" w:hAnsi="Verdana"/>
          <w:bCs/>
          <w:sz w:val="22"/>
          <w:szCs w:val="22"/>
        </w:rPr>
        <w:t>dez</w:t>
      </w:r>
      <w:r w:rsidRPr="00F04E8B">
        <w:rPr>
          <w:rFonts w:ascii="Verdana" w:hAnsi="Verdana"/>
          <w:bCs/>
          <w:sz w:val="22"/>
          <w:szCs w:val="22"/>
        </w:rPr>
        <w:t xml:space="preserve">) dias corridos, improrrogáveis, após notificação formal, o </w:t>
      </w:r>
      <w:r w:rsidR="002903F8">
        <w:rPr>
          <w:rFonts w:ascii="Verdana" w:hAnsi="Verdana"/>
          <w:bCs/>
          <w:sz w:val="22"/>
          <w:szCs w:val="22"/>
        </w:rPr>
        <w:t>equipamento</w:t>
      </w:r>
      <w:r w:rsidRPr="00F04E8B">
        <w:rPr>
          <w:rFonts w:ascii="Verdana" w:hAnsi="Verdana"/>
          <w:bCs/>
          <w:sz w:val="22"/>
          <w:szCs w:val="22"/>
        </w:rPr>
        <w:t xml:space="preserve"> </w:t>
      </w:r>
      <w:r w:rsidR="00990006" w:rsidRPr="00F04E8B">
        <w:rPr>
          <w:rFonts w:ascii="Verdana" w:hAnsi="Verdana"/>
          <w:bCs/>
          <w:sz w:val="22"/>
          <w:szCs w:val="22"/>
        </w:rPr>
        <w:t xml:space="preserve">e equipamentos </w:t>
      </w:r>
      <w:r w:rsidRPr="00F04E8B">
        <w:rPr>
          <w:rFonts w:ascii="Verdana" w:hAnsi="Verdana"/>
          <w:bCs/>
          <w:sz w:val="22"/>
          <w:szCs w:val="22"/>
        </w:rPr>
        <w:t>entregue</w:t>
      </w:r>
      <w:r w:rsidR="00990006" w:rsidRPr="00F04E8B">
        <w:rPr>
          <w:rFonts w:ascii="Verdana" w:hAnsi="Verdana"/>
          <w:bCs/>
          <w:sz w:val="22"/>
          <w:szCs w:val="22"/>
        </w:rPr>
        <w:t>s</w:t>
      </w:r>
      <w:r w:rsidRPr="00F04E8B">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COM EXCLUSIVIDADE POR TODAS AS DESPESAS RELATIVAS À RETIRADA E ENTREGA D</w:t>
      </w:r>
      <w:r w:rsidR="00990006" w:rsidRPr="00F04E8B">
        <w:rPr>
          <w:rFonts w:ascii="Verdana" w:hAnsi="Verdana"/>
          <w:bCs/>
          <w:sz w:val="22"/>
          <w:szCs w:val="22"/>
        </w:rPr>
        <w:t xml:space="preserve">OS PRODUTOS </w:t>
      </w:r>
      <w:r w:rsidRPr="00F04E8B">
        <w:rPr>
          <w:rFonts w:ascii="Verdana" w:hAnsi="Verdana"/>
          <w:bCs/>
          <w:sz w:val="22"/>
          <w:szCs w:val="22"/>
        </w:rPr>
        <w:t>SUBSTITUÍDO</w:t>
      </w:r>
      <w:r w:rsidR="00990006" w:rsidRPr="00F04E8B">
        <w:rPr>
          <w:rFonts w:ascii="Verdana" w:hAnsi="Verdana"/>
          <w:bCs/>
          <w:sz w:val="22"/>
          <w:szCs w:val="22"/>
        </w:rPr>
        <w:t>S</w:t>
      </w:r>
      <w:r w:rsidRPr="00F04E8B">
        <w:rPr>
          <w:rFonts w:ascii="Verdana" w:hAnsi="Verdana"/>
          <w:bCs/>
          <w:sz w:val="22"/>
          <w:szCs w:val="22"/>
        </w:rPr>
        <w:t>, APÓS A ENTREGA E DURANTE A VIGÊNCIA DO PRAZO DE GARANTIA.</w:t>
      </w:r>
    </w:p>
    <w:p w14:paraId="03B8E7CD" w14:textId="6E42DCB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Manter a regularidade de seu cadastramento junto ao Setor de Compras;</w:t>
      </w:r>
    </w:p>
    <w:p w14:paraId="67A14B2F"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1CE2E41" w14:textId="77777777" w:rsidR="00F36335" w:rsidRPr="00F04E8B" w:rsidRDefault="00F36335" w:rsidP="00F36335">
      <w:pPr>
        <w:pStyle w:val="Corpodetexto"/>
        <w:ind w:left="720"/>
        <w:rPr>
          <w:rFonts w:ascii="Verdana" w:hAnsi="Verdana" w:cs="Tahoma"/>
          <w:b/>
          <w:snapToGrid w:val="0"/>
          <w:sz w:val="22"/>
          <w:szCs w:val="22"/>
          <w:highlight w:val="yellow"/>
        </w:rPr>
      </w:pPr>
    </w:p>
    <w:p w14:paraId="4DD147D5" w14:textId="77777777" w:rsidR="00F36335" w:rsidRPr="00F04E8B" w:rsidRDefault="00F36335" w:rsidP="00F36335">
      <w:pPr>
        <w:pStyle w:val="Ttulo"/>
        <w:pBdr>
          <w:top w:val="double" w:sz="6" w:space="0" w:color="auto"/>
          <w:bottom w:val="double" w:sz="6" w:space="0" w:color="auto"/>
        </w:pBdr>
        <w:rPr>
          <w:rFonts w:ascii="Verdana" w:hAnsi="Verdana"/>
          <w:sz w:val="22"/>
          <w:szCs w:val="22"/>
        </w:rPr>
      </w:pPr>
      <w:r w:rsidRPr="00F04E8B">
        <w:rPr>
          <w:rFonts w:ascii="Verdana" w:hAnsi="Verdana"/>
          <w:sz w:val="22"/>
          <w:szCs w:val="22"/>
        </w:rPr>
        <w:t>XIII - DO PRAZO</w:t>
      </w:r>
    </w:p>
    <w:p w14:paraId="70BD9682" w14:textId="77777777" w:rsidR="00F36335" w:rsidRPr="00F04E8B" w:rsidRDefault="00F36335" w:rsidP="00F36335">
      <w:pPr>
        <w:jc w:val="both"/>
        <w:rPr>
          <w:rFonts w:ascii="Verdana" w:hAnsi="Verdana"/>
          <w:b/>
          <w:bCs/>
          <w:sz w:val="22"/>
          <w:szCs w:val="22"/>
        </w:rPr>
      </w:pPr>
    </w:p>
    <w:p w14:paraId="3443FB27" w14:textId="5C381F0C" w:rsidR="00677228" w:rsidRPr="00F04E8B" w:rsidRDefault="00F36335" w:rsidP="00677228">
      <w:pPr>
        <w:pStyle w:val="Corpodetexto3"/>
        <w:rPr>
          <w:rFonts w:ascii="Verdana" w:hAnsi="Verdana"/>
          <w:color w:val="auto"/>
          <w:sz w:val="22"/>
          <w:szCs w:val="22"/>
        </w:rPr>
      </w:pPr>
      <w:r w:rsidRPr="00F04E8B">
        <w:rPr>
          <w:rFonts w:ascii="Verdana" w:hAnsi="Verdana"/>
          <w:b/>
          <w:bCs/>
          <w:color w:val="auto"/>
          <w:sz w:val="22"/>
          <w:szCs w:val="22"/>
        </w:rPr>
        <w:t>13.1</w:t>
      </w:r>
      <w:r w:rsidRPr="00F04E8B">
        <w:rPr>
          <w:rFonts w:ascii="Verdana" w:hAnsi="Verdana"/>
          <w:color w:val="auto"/>
          <w:sz w:val="22"/>
          <w:szCs w:val="22"/>
        </w:rPr>
        <w:t xml:space="preserve"> </w:t>
      </w:r>
      <w:r w:rsidR="00677228" w:rsidRPr="00F04E8B">
        <w:rPr>
          <w:rFonts w:ascii="Verdana" w:hAnsi="Verdana"/>
          <w:color w:val="auto"/>
          <w:sz w:val="22"/>
          <w:szCs w:val="22"/>
        </w:rPr>
        <w:t>- O início da vigência do presente contrato se dará na data</w:t>
      </w:r>
      <w:r w:rsidR="00B3063B" w:rsidRPr="00F04E8B">
        <w:rPr>
          <w:rFonts w:ascii="Verdana" w:hAnsi="Verdana"/>
          <w:color w:val="auto"/>
          <w:sz w:val="22"/>
          <w:szCs w:val="22"/>
        </w:rPr>
        <w:t xml:space="preserve"> da assinatura do contrato, até 30</w:t>
      </w:r>
      <w:r w:rsidR="008A788C" w:rsidRPr="00F04E8B">
        <w:rPr>
          <w:rFonts w:ascii="Verdana" w:hAnsi="Verdana"/>
          <w:color w:val="auto"/>
          <w:sz w:val="22"/>
          <w:szCs w:val="22"/>
        </w:rPr>
        <w:t xml:space="preserve"> </w:t>
      </w:r>
      <w:r w:rsidR="00B3063B" w:rsidRPr="00F04E8B">
        <w:rPr>
          <w:rFonts w:ascii="Verdana" w:hAnsi="Verdana"/>
          <w:color w:val="auto"/>
          <w:sz w:val="22"/>
          <w:szCs w:val="22"/>
        </w:rPr>
        <w:t xml:space="preserve">de </w:t>
      </w:r>
      <w:r w:rsidR="00947181" w:rsidRPr="00F04E8B">
        <w:rPr>
          <w:rFonts w:ascii="Verdana" w:hAnsi="Verdana"/>
          <w:color w:val="auto"/>
          <w:sz w:val="22"/>
          <w:szCs w:val="22"/>
        </w:rPr>
        <w:t xml:space="preserve">dezembro </w:t>
      </w:r>
      <w:r w:rsidR="00055B4F" w:rsidRPr="00F04E8B">
        <w:rPr>
          <w:rFonts w:ascii="Verdana" w:hAnsi="Verdana"/>
          <w:color w:val="auto"/>
          <w:sz w:val="22"/>
          <w:szCs w:val="22"/>
        </w:rPr>
        <w:t>de 20</w:t>
      </w:r>
      <w:r w:rsidR="00C2357D" w:rsidRPr="00F04E8B">
        <w:rPr>
          <w:rFonts w:ascii="Verdana" w:hAnsi="Verdana"/>
          <w:color w:val="auto"/>
          <w:sz w:val="22"/>
          <w:szCs w:val="22"/>
        </w:rPr>
        <w:t>2</w:t>
      </w:r>
      <w:r w:rsidR="00947181" w:rsidRPr="00F04E8B">
        <w:rPr>
          <w:rFonts w:ascii="Verdana" w:hAnsi="Verdana"/>
          <w:color w:val="auto"/>
          <w:sz w:val="22"/>
          <w:szCs w:val="22"/>
        </w:rPr>
        <w:t>1</w:t>
      </w:r>
      <w:r w:rsidR="00677228" w:rsidRPr="00F04E8B">
        <w:rPr>
          <w:rFonts w:ascii="Verdana" w:hAnsi="Verdana"/>
          <w:color w:val="auto"/>
          <w:sz w:val="22"/>
          <w:szCs w:val="22"/>
        </w:rPr>
        <w:t xml:space="preserve">. </w:t>
      </w:r>
    </w:p>
    <w:p w14:paraId="2F06DFCF" w14:textId="77777777" w:rsidR="00677228" w:rsidRPr="00F04E8B" w:rsidRDefault="00677228" w:rsidP="00677228">
      <w:pPr>
        <w:pStyle w:val="Corpodetexto3"/>
        <w:rPr>
          <w:rFonts w:ascii="Verdana" w:hAnsi="Verdana"/>
          <w:color w:val="auto"/>
          <w:sz w:val="22"/>
          <w:szCs w:val="22"/>
        </w:rPr>
      </w:pPr>
    </w:p>
    <w:p w14:paraId="35C4DD7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XIV – DO PAGAMENTO</w:t>
      </w:r>
    </w:p>
    <w:p w14:paraId="5C711331" w14:textId="77777777" w:rsidR="00055B4F" w:rsidRPr="00F04E8B" w:rsidRDefault="00055B4F" w:rsidP="00B3063B">
      <w:pPr>
        <w:pStyle w:val="Corpodetexto"/>
        <w:tabs>
          <w:tab w:val="clear" w:pos="5954"/>
        </w:tabs>
        <w:rPr>
          <w:rFonts w:ascii="Verdana" w:hAnsi="Verdana"/>
          <w:b/>
          <w:bCs/>
          <w:sz w:val="22"/>
          <w:szCs w:val="22"/>
        </w:rPr>
      </w:pPr>
    </w:p>
    <w:p w14:paraId="78FA2D64" w14:textId="6FFAE3EE"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bCs/>
          <w:sz w:val="22"/>
          <w:szCs w:val="22"/>
        </w:rPr>
        <w:t>14.1 –</w:t>
      </w:r>
      <w:r w:rsidRPr="00F04E8B">
        <w:rPr>
          <w:rFonts w:ascii="Verdana" w:hAnsi="Verdana"/>
          <w:sz w:val="22"/>
          <w:szCs w:val="22"/>
        </w:rPr>
        <w:t xml:space="preserve"> </w:t>
      </w:r>
      <w:r w:rsidR="00B3063B" w:rsidRPr="00F04E8B">
        <w:rPr>
          <w:rFonts w:ascii="Verdana" w:hAnsi="Verdana" w:cs="Courier New"/>
          <w:sz w:val="22"/>
          <w:szCs w:val="22"/>
        </w:rPr>
        <w:t xml:space="preserve">O pagamento decorrente da concretização do objeto desta licitação será efetuado pela Prefeitura Municipal, por processo legal, após a comprovação da entrega do </w:t>
      </w:r>
      <w:r w:rsidR="002903F8">
        <w:rPr>
          <w:rFonts w:ascii="Verdana" w:hAnsi="Verdana" w:cs="Courier New"/>
          <w:sz w:val="22"/>
          <w:szCs w:val="22"/>
        </w:rPr>
        <w:t>equipamento</w:t>
      </w:r>
      <w:r w:rsidR="00B3063B" w:rsidRPr="00F04E8B">
        <w:rPr>
          <w:rFonts w:ascii="Verdana" w:hAnsi="Verdana" w:cs="Courier New"/>
          <w:sz w:val="22"/>
          <w:szCs w:val="22"/>
        </w:rPr>
        <w:t xml:space="preserve"> licitado nas condições exigidas e após a apresentação do documento fiscal, em até </w:t>
      </w:r>
      <w:r w:rsidR="00947181" w:rsidRPr="00F04E8B">
        <w:rPr>
          <w:rFonts w:ascii="Verdana" w:hAnsi="Verdana" w:cs="Courier New"/>
          <w:sz w:val="22"/>
          <w:szCs w:val="22"/>
        </w:rPr>
        <w:t>10</w:t>
      </w:r>
      <w:r w:rsidR="00B3063B" w:rsidRPr="00F04E8B">
        <w:rPr>
          <w:rFonts w:ascii="Verdana" w:hAnsi="Verdana" w:cs="Courier New"/>
          <w:sz w:val="22"/>
          <w:szCs w:val="22"/>
        </w:rPr>
        <w:t xml:space="preserve"> (</w:t>
      </w:r>
      <w:r w:rsidR="00947181" w:rsidRPr="00F04E8B">
        <w:rPr>
          <w:rFonts w:ascii="Verdana" w:hAnsi="Verdana" w:cs="Courier New"/>
          <w:sz w:val="22"/>
          <w:szCs w:val="22"/>
        </w:rPr>
        <w:t>dez</w:t>
      </w:r>
      <w:r w:rsidR="00B3063B" w:rsidRPr="00F04E8B">
        <w:rPr>
          <w:rFonts w:ascii="Verdana" w:hAnsi="Verdana" w:cs="Courier New"/>
          <w:sz w:val="22"/>
          <w:szCs w:val="22"/>
        </w:rPr>
        <w:t>) dias úteis seguintes ao mês de adimplemento do respectivo fornecimento.</w:t>
      </w:r>
    </w:p>
    <w:p w14:paraId="30AC596E" w14:textId="77777777" w:rsidR="00F36335" w:rsidRPr="00F04E8B" w:rsidRDefault="00F36335" w:rsidP="00F36335">
      <w:pPr>
        <w:pStyle w:val="Corpodetexto"/>
        <w:tabs>
          <w:tab w:val="clear" w:pos="5954"/>
        </w:tabs>
        <w:rPr>
          <w:rFonts w:ascii="Verdana" w:hAnsi="Verdana"/>
          <w:sz w:val="22"/>
          <w:szCs w:val="22"/>
        </w:rPr>
      </w:pPr>
    </w:p>
    <w:p w14:paraId="27117ED8" w14:textId="77777777"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sz w:val="22"/>
          <w:szCs w:val="22"/>
        </w:rPr>
        <w:t>14.2</w:t>
      </w:r>
      <w:r w:rsidRPr="00F04E8B">
        <w:rPr>
          <w:rFonts w:ascii="Verdana" w:hAnsi="Verdana"/>
          <w:sz w:val="22"/>
          <w:szCs w:val="22"/>
        </w:rPr>
        <w:t xml:space="preserve"> - </w:t>
      </w:r>
      <w:r w:rsidR="00B3063B" w:rsidRPr="00F04E8B">
        <w:rPr>
          <w:rFonts w:ascii="Verdana" w:hAnsi="Verdana" w:cs="Courier New"/>
          <w:sz w:val="22"/>
          <w:szCs w:val="22"/>
        </w:rPr>
        <w:t>Deverá ser emitida uma Nota Fiscal para cada Ordem de Compra.</w:t>
      </w:r>
    </w:p>
    <w:p w14:paraId="653BDBB0" w14:textId="77777777" w:rsidR="00F36335" w:rsidRPr="00F04E8B" w:rsidRDefault="00F36335" w:rsidP="00F36335">
      <w:pPr>
        <w:pStyle w:val="Corpodetexto"/>
        <w:tabs>
          <w:tab w:val="clear" w:pos="5954"/>
        </w:tabs>
        <w:rPr>
          <w:rFonts w:ascii="Verdana" w:hAnsi="Verdana"/>
          <w:sz w:val="22"/>
          <w:szCs w:val="22"/>
        </w:rPr>
      </w:pPr>
    </w:p>
    <w:p w14:paraId="4467EA1F" w14:textId="77777777" w:rsidR="00296ED0" w:rsidRPr="00F04E8B" w:rsidRDefault="00F36335" w:rsidP="00296ED0">
      <w:pPr>
        <w:pStyle w:val="Corpodetexto"/>
        <w:tabs>
          <w:tab w:val="clear" w:pos="5954"/>
        </w:tabs>
        <w:rPr>
          <w:rFonts w:ascii="Verdana" w:hAnsi="Verdana" w:cs="Courier New"/>
          <w:sz w:val="22"/>
          <w:szCs w:val="22"/>
        </w:rPr>
      </w:pPr>
      <w:r w:rsidRPr="00F04E8B">
        <w:rPr>
          <w:rFonts w:ascii="Verdana" w:hAnsi="Verdana"/>
          <w:b/>
          <w:sz w:val="22"/>
          <w:szCs w:val="22"/>
        </w:rPr>
        <w:t>14.3</w:t>
      </w:r>
      <w:r w:rsidRPr="00F04E8B">
        <w:rPr>
          <w:rFonts w:ascii="Verdana" w:hAnsi="Verdana"/>
          <w:sz w:val="22"/>
          <w:szCs w:val="22"/>
        </w:rPr>
        <w:t xml:space="preserve"> –</w:t>
      </w:r>
      <w:r w:rsidR="00296ED0" w:rsidRPr="00F04E8B">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F04E8B" w:rsidRDefault="00F36335" w:rsidP="00F36335">
      <w:pPr>
        <w:pStyle w:val="Corpodetexto"/>
        <w:tabs>
          <w:tab w:val="clear" w:pos="5954"/>
        </w:tabs>
        <w:rPr>
          <w:rFonts w:ascii="Verdana" w:hAnsi="Verdana"/>
          <w:sz w:val="22"/>
          <w:szCs w:val="22"/>
        </w:rPr>
      </w:pPr>
    </w:p>
    <w:p w14:paraId="0A6B2D78"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14.4</w:t>
      </w:r>
      <w:r w:rsidRPr="00F04E8B">
        <w:rPr>
          <w:rFonts w:ascii="Verdana" w:hAnsi="Verdana"/>
          <w:sz w:val="22"/>
          <w:szCs w:val="22"/>
        </w:rPr>
        <w:t xml:space="preserve"> - Nenhum pagamento será efetuado à </w:t>
      </w:r>
      <w:r w:rsidR="00ED3D1E" w:rsidRPr="00F04E8B">
        <w:rPr>
          <w:rFonts w:ascii="Verdana" w:hAnsi="Verdana"/>
          <w:sz w:val="22"/>
          <w:szCs w:val="22"/>
        </w:rPr>
        <w:t>contratada</w:t>
      </w:r>
      <w:r w:rsidRPr="00F04E8B">
        <w:rPr>
          <w:rFonts w:ascii="Verdana" w:hAnsi="Verdana"/>
          <w:sz w:val="22"/>
          <w:szCs w:val="22"/>
        </w:rPr>
        <w:t>, enquanto houver pendência de liquidação de obrigação financeira, em virtude de penalidade ou inadimplência contratual.</w:t>
      </w:r>
    </w:p>
    <w:p w14:paraId="4CBC09B8" w14:textId="77777777" w:rsidR="00F36335" w:rsidRPr="00F04E8B" w:rsidRDefault="00F36335" w:rsidP="00F36335">
      <w:pPr>
        <w:pStyle w:val="Corpodetexto"/>
        <w:tabs>
          <w:tab w:val="clear" w:pos="5954"/>
        </w:tabs>
        <w:rPr>
          <w:rFonts w:ascii="Verdana" w:hAnsi="Verdana"/>
          <w:sz w:val="22"/>
          <w:szCs w:val="22"/>
        </w:rPr>
      </w:pPr>
    </w:p>
    <w:p w14:paraId="64CDA95D"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 – DA ADJUDICAÇÃO E HOMOLOGAÇÃO</w:t>
      </w:r>
    </w:p>
    <w:p w14:paraId="40E7469A" w14:textId="77777777" w:rsidR="00F36335" w:rsidRPr="00F04E8B" w:rsidRDefault="00F36335" w:rsidP="00F36335">
      <w:pPr>
        <w:tabs>
          <w:tab w:val="left" w:pos="5954"/>
        </w:tabs>
        <w:jc w:val="both"/>
        <w:rPr>
          <w:rFonts w:ascii="Verdana" w:hAnsi="Verdana"/>
          <w:sz w:val="22"/>
          <w:szCs w:val="22"/>
        </w:rPr>
      </w:pPr>
    </w:p>
    <w:p w14:paraId="038C586B"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15.1</w:t>
      </w:r>
      <w:r w:rsidRPr="00F04E8B">
        <w:rPr>
          <w:rFonts w:ascii="Verdana" w:hAnsi="Verdana"/>
          <w:color w:val="000000"/>
          <w:sz w:val="22"/>
          <w:szCs w:val="22"/>
        </w:rPr>
        <w:t xml:space="preserve"> – Inexistindo manifestação recursal, </w:t>
      </w:r>
      <w:r w:rsidR="00FE198B" w:rsidRPr="00F04E8B">
        <w:rPr>
          <w:rFonts w:ascii="Verdana" w:hAnsi="Verdana"/>
          <w:color w:val="000000"/>
          <w:sz w:val="22"/>
          <w:szCs w:val="22"/>
        </w:rPr>
        <w:t>o</w:t>
      </w:r>
      <w:r w:rsidRPr="00F04E8B">
        <w:rPr>
          <w:rFonts w:ascii="Verdana" w:hAnsi="Verdana"/>
          <w:color w:val="000000"/>
          <w:sz w:val="22"/>
          <w:szCs w:val="22"/>
        </w:rPr>
        <w:t xml:space="preserve"> Pregoeir</w:t>
      </w:r>
      <w:r w:rsidR="00251616" w:rsidRPr="00F04E8B">
        <w:rPr>
          <w:rFonts w:ascii="Verdana" w:hAnsi="Verdana"/>
          <w:color w:val="000000"/>
          <w:sz w:val="22"/>
          <w:szCs w:val="22"/>
        </w:rPr>
        <w:t>o</w:t>
      </w:r>
      <w:r w:rsidRPr="00F04E8B">
        <w:rPr>
          <w:rFonts w:ascii="Verdana" w:hAnsi="Verdana"/>
          <w:color w:val="000000"/>
          <w:sz w:val="22"/>
          <w:szCs w:val="22"/>
        </w:rPr>
        <w:t xml:space="preserve"> adjudicará o objeto ao licitante vendedor.</w:t>
      </w:r>
    </w:p>
    <w:p w14:paraId="3A28A583" w14:textId="77777777" w:rsidR="00F36335" w:rsidRPr="00F04E8B" w:rsidRDefault="00F36335" w:rsidP="00F36335">
      <w:pPr>
        <w:pStyle w:val="Corpodetexto"/>
        <w:tabs>
          <w:tab w:val="clear" w:pos="5954"/>
        </w:tabs>
        <w:rPr>
          <w:rFonts w:ascii="Verdana" w:hAnsi="Verdana"/>
          <w:color w:val="000000"/>
          <w:sz w:val="22"/>
          <w:szCs w:val="22"/>
        </w:rPr>
      </w:pPr>
    </w:p>
    <w:p w14:paraId="4462659C"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15.2 – </w:t>
      </w:r>
      <w:r w:rsidRPr="00F04E8B">
        <w:rPr>
          <w:rFonts w:ascii="Verdana" w:hAnsi="Verdana"/>
          <w:color w:val="000000"/>
          <w:sz w:val="22"/>
          <w:szCs w:val="22"/>
        </w:rPr>
        <w:t>O resultado do julgamento será submetido à autoridade competente, para homologação.</w:t>
      </w:r>
    </w:p>
    <w:p w14:paraId="0DE0F568" w14:textId="77777777" w:rsidR="00F36335" w:rsidRPr="00F04E8B" w:rsidRDefault="00F36335" w:rsidP="00F36335">
      <w:pPr>
        <w:pStyle w:val="Corpodetexto"/>
        <w:tabs>
          <w:tab w:val="clear" w:pos="5954"/>
        </w:tabs>
        <w:rPr>
          <w:rFonts w:ascii="Verdana" w:hAnsi="Verdana"/>
          <w:color w:val="000000"/>
          <w:sz w:val="22"/>
          <w:szCs w:val="22"/>
        </w:rPr>
      </w:pPr>
    </w:p>
    <w:p w14:paraId="0A334132"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15.3 – </w:t>
      </w:r>
      <w:r w:rsidRPr="00F04E8B">
        <w:rPr>
          <w:rFonts w:ascii="Verdana" w:hAnsi="Verdana"/>
          <w:color w:val="000000"/>
          <w:sz w:val="22"/>
          <w:szCs w:val="22"/>
        </w:rPr>
        <w:t>Homologada esta licitação o seu objeto será adjudicado com o licitante vencedor</w:t>
      </w:r>
      <w:r w:rsidR="00FE198B" w:rsidRPr="00F04E8B">
        <w:rPr>
          <w:rFonts w:ascii="Verdana" w:hAnsi="Verdana"/>
          <w:color w:val="000000"/>
          <w:sz w:val="22"/>
          <w:szCs w:val="22"/>
        </w:rPr>
        <w:t>,</w:t>
      </w:r>
      <w:r w:rsidRPr="00F04E8B">
        <w:rPr>
          <w:rFonts w:ascii="Verdana" w:hAnsi="Verdana"/>
          <w:color w:val="000000"/>
          <w:sz w:val="22"/>
          <w:szCs w:val="22"/>
        </w:rPr>
        <w:t xml:space="preserve"> através de expedição de Contrato Administrativo.</w:t>
      </w:r>
    </w:p>
    <w:p w14:paraId="6B58C74B" w14:textId="77777777" w:rsidR="00F36335" w:rsidRPr="00F04E8B" w:rsidRDefault="00F36335" w:rsidP="00F36335">
      <w:pPr>
        <w:pStyle w:val="Corpodetexto"/>
        <w:rPr>
          <w:rFonts w:ascii="Verdana" w:hAnsi="Verdana"/>
          <w:color w:val="000000"/>
          <w:sz w:val="22"/>
          <w:szCs w:val="22"/>
          <w:highlight w:val="yellow"/>
        </w:rPr>
      </w:pPr>
    </w:p>
    <w:p w14:paraId="47E287EC"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XVI – DAS SANÇÕES ADMINISTRATIVAS</w:t>
      </w:r>
    </w:p>
    <w:p w14:paraId="5885565A" w14:textId="77777777" w:rsidR="00F36335" w:rsidRPr="00F04E8B" w:rsidRDefault="00F36335" w:rsidP="00F36335">
      <w:pPr>
        <w:pStyle w:val="Corpodetexto"/>
        <w:tabs>
          <w:tab w:val="clear" w:pos="5954"/>
        </w:tabs>
        <w:rPr>
          <w:rFonts w:ascii="Verdana" w:hAnsi="Verdana"/>
          <w:sz w:val="22"/>
          <w:szCs w:val="22"/>
        </w:rPr>
      </w:pPr>
    </w:p>
    <w:p w14:paraId="0E4EB0E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.1</w:t>
      </w:r>
      <w:r w:rsidRPr="00F04E8B">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F04E8B" w:rsidRDefault="00F36335" w:rsidP="00F36335">
      <w:pPr>
        <w:pStyle w:val="Corpodetexto"/>
        <w:tabs>
          <w:tab w:val="clear" w:pos="5954"/>
        </w:tabs>
        <w:rPr>
          <w:rFonts w:ascii="Verdana" w:hAnsi="Verdana"/>
          <w:sz w:val="22"/>
          <w:szCs w:val="22"/>
        </w:rPr>
      </w:pPr>
    </w:p>
    <w:p w14:paraId="56A6160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Pr="00F04E8B">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.2.1</w:t>
      </w:r>
      <w:r w:rsidRPr="00F04E8B">
        <w:rPr>
          <w:rFonts w:ascii="Verdana" w:hAnsi="Verdana"/>
          <w:snapToGrid w:val="0"/>
          <w:sz w:val="22"/>
          <w:szCs w:val="22"/>
        </w:rPr>
        <w:t xml:space="preserve"> - advertência por escrito;</w:t>
      </w:r>
    </w:p>
    <w:p w14:paraId="3EB32161" w14:textId="77777777" w:rsidR="00F36335" w:rsidRPr="00F04E8B" w:rsidRDefault="00F36335" w:rsidP="00F36335">
      <w:pPr>
        <w:jc w:val="both"/>
        <w:rPr>
          <w:rFonts w:ascii="Verdana" w:hAnsi="Verdana"/>
          <w:snapToGrid w:val="0"/>
          <w:sz w:val="22"/>
          <w:szCs w:val="22"/>
        </w:rPr>
      </w:pPr>
    </w:p>
    <w:p w14:paraId="79145429"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.2.2</w:t>
      </w:r>
      <w:r w:rsidRPr="00F04E8B">
        <w:rPr>
          <w:rFonts w:ascii="Verdana" w:hAnsi="Verdana"/>
          <w:snapToGrid w:val="0"/>
          <w:sz w:val="22"/>
          <w:szCs w:val="22"/>
        </w:rPr>
        <w:t xml:space="preserve"> - multa, observados os seguintes limites:</w:t>
      </w:r>
    </w:p>
    <w:p w14:paraId="1BEDA581" w14:textId="77777777" w:rsidR="00F36335" w:rsidRPr="00F04E8B" w:rsidRDefault="00F36335" w:rsidP="00F36335">
      <w:pPr>
        <w:jc w:val="both"/>
        <w:rPr>
          <w:rFonts w:ascii="Verdana" w:hAnsi="Verdana"/>
          <w:snapToGrid w:val="0"/>
          <w:sz w:val="22"/>
          <w:szCs w:val="22"/>
        </w:rPr>
      </w:pPr>
    </w:p>
    <w:p w14:paraId="06F2FC0A"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sz w:val="22"/>
          <w:szCs w:val="22"/>
        </w:rPr>
        <w:t>a)</w:t>
      </w:r>
      <w:r w:rsidRPr="00F04E8B">
        <w:rPr>
          <w:rFonts w:ascii="Verdana" w:hAnsi="Verdana"/>
          <w:sz w:val="22"/>
          <w:szCs w:val="22"/>
        </w:rPr>
        <w:t xml:space="preserve"> - 0,3% (três décimos por cento) por dia, até o 30</w:t>
      </w:r>
      <w:r w:rsidRPr="00F04E8B">
        <w:rPr>
          <w:rFonts w:ascii="Verdana" w:hAnsi="Verdana"/>
          <w:b/>
          <w:sz w:val="22"/>
          <w:szCs w:val="22"/>
          <w:u w:val="single"/>
          <w:vertAlign w:val="superscript"/>
        </w:rPr>
        <w:t>o</w:t>
      </w:r>
      <w:r w:rsidRPr="00F04E8B">
        <w:rPr>
          <w:rFonts w:ascii="Verdana" w:hAnsi="Verdana"/>
          <w:sz w:val="22"/>
          <w:szCs w:val="22"/>
        </w:rPr>
        <w:t xml:space="preserve"> (trigésimo) dia de atraso, sobre o valor do </w:t>
      </w:r>
      <w:r w:rsidR="00FE198B" w:rsidRPr="00F04E8B">
        <w:rPr>
          <w:rFonts w:ascii="Verdana" w:hAnsi="Verdana"/>
          <w:sz w:val="22"/>
          <w:szCs w:val="22"/>
        </w:rPr>
        <w:t>contrato</w:t>
      </w:r>
      <w:r w:rsidRPr="00F04E8B">
        <w:rPr>
          <w:rFonts w:ascii="Verdana" w:hAnsi="Verdana"/>
          <w:sz w:val="22"/>
          <w:szCs w:val="22"/>
        </w:rPr>
        <w:t>;</w:t>
      </w:r>
    </w:p>
    <w:p w14:paraId="32BBCB9F" w14:textId="77777777" w:rsidR="00F36335" w:rsidRPr="00F04E8B" w:rsidRDefault="00F36335" w:rsidP="00F36335">
      <w:pPr>
        <w:numPr>
          <w:ilvl w:val="12"/>
          <w:numId w:val="0"/>
        </w:numPr>
        <w:jc w:val="both"/>
        <w:rPr>
          <w:rFonts w:ascii="Verdana" w:hAnsi="Verdana"/>
          <w:sz w:val="22"/>
          <w:szCs w:val="22"/>
        </w:rPr>
      </w:pPr>
    </w:p>
    <w:p w14:paraId="697F713E"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bCs/>
          <w:sz w:val="22"/>
          <w:szCs w:val="22"/>
        </w:rPr>
        <w:t>b)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xml:space="preserve">, no caso de atraso superior a 30 (trinta) dias, com o </w:t>
      </w:r>
      <w:r w:rsidR="00251616" w:rsidRPr="00F04E8B">
        <w:rPr>
          <w:rFonts w:ascii="Verdana" w:hAnsi="Verdana"/>
          <w:sz w:val="22"/>
          <w:szCs w:val="22"/>
        </w:rPr>
        <w:t>conseq</w:t>
      </w:r>
      <w:r w:rsidR="00E057CC" w:rsidRPr="00F04E8B">
        <w:rPr>
          <w:rFonts w:ascii="Verdana" w:hAnsi="Verdana"/>
          <w:sz w:val="22"/>
          <w:szCs w:val="22"/>
        </w:rPr>
        <w:t>u</w:t>
      </w:r>
      <w:r w:rsidR="00251616" w:rsidRPr="00F04E8B">
        <w:rPr>
          <w:rFonts w:ascii="Verdana" w:hAnsi="Verdana"/>
          <w:sz w:val="22"/>
          <w:szCs w:val="22"/>
        </w:rPr>
        <w:t>ente</w:t>
      </w:r>
      <w:r w:rsidRPr="00F04E8B">
        <w:rPr>
          <w:rFonts w:ascii="Verdana" w:hAnsi="Verdana"/>
          <w:sz w:val="22"/>
          <w:szCs w:val="22"/>
        </w:rPr>
        <w:t xml:space="preserve"> cancelamento do contrato;</w:t>
      </w:r>
    </w:p>
    <w:p w14:paraId="59285999"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F04E8B" w:rsidRDefault="00F36335" w:rsidP="00F36335">
      <w:pPr>
        <w:pStyle w:val="Corpodetexto"/>
        <w:numPr>
          <w:ilvl w:val="12"/>
          <w:numId w:val="0"/>
        </w:numPr>
        <w:tabs>
          <w:tab w:val="clear" w:pos="5954"/>
        </w:tabs>
        <w:ind w:left="708"/>
        <w:rPr>
          <w:rFonts w:ascii="Verdana" w:hAnsi="Verdana"/>
          <w:sz w:val="22"/>
          <w:szCs w:val="22"/>
        </w:rPr>
      </w:pPr>
      <w:r w:rsidRPr="00F04E8B">
        <w:rPr>
          <w:rFonts w:ascii="Verdana" w:hAnsi="Verdana"/>
          <w:b/>
          <w:bCs/>
          <w:sz w:val="22"/>
          <w:szCs w:val="22"/>
        </w:rPr>
        <w:t>c)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no caso da adjudicatária, injustificadamente, desistir do mesmo.</w:t>
      </w:r>
    </w:p>
    <w:p w14:paraId="79EC172D" w14:textId="77777777" w:rsidR="00F36335" w:rsidRPr="00F04E8B" w:rsidRDefault="00F36335" w:rsidP="00F36335">
      <w:pPr>
        <w:numPr>
          <w:ilvl w:val="12"/>
          <w:numId w:val="0"/>
        </w:numPr>
        <w:jc w:val="both"/>
        <w:rPr>
          <w:rFonts w:ascii="Verdana" w:hAnsi="Verdana"/>
          <w:sz w:val="22"/>
          <w:szCs w:val="22"/>
        </w:rPr>
      </w:pPr>
    </w:p>
    <w:p w14:paraId="71421773" w14:textId="77777777" w:rsidR="00F36335" w:rsidRPr="00F04E8B" w:rsidRDefault="003729E1" w:rsidP="00F36335">
      <w:pPr>
        <w:pStyle w:val="Recuodecorpodetexto2"/>
        <w:ind w:left="0" w:firstLine="0"/>
        <w:rPr>
          <w:rFonts w:ascii="Verdana" w:hAnsi="Verdana"/>
          <w:sz w:val="22"/>
          <w:szCs w:val="22"/>
        </w:rPr>
      </w:pPr>
      <w:r w:rsidRPr="00F04E8B">
        <w:rPr>
          <w:rFonts w:ascii="Verdana" w:hAnsi="Verdana"/>
          <w:b/>
          <w:sz w:val="22"/>
          <w:szCs w:val="22"/>
        </w:rPr>
        <w:t>16.2.3</w:t>
      </w:r>
      <w:r w:rsidRPr="00F04E8B">
        <w:rPr>
          <w:rFonts w:ascii="Verdana" w:hAnsi="Verdana"/>
          <w:sz w:val="22"/>
          <w:szCs w:val="22"/>
        </w:rPr>
        <w:t xml:space="preserve"> - </w:t>
      </w:r>
      <w:r w:rsidR="00FE198B" w:rsidRPr="00F04E8B">
        <w:rPr>
          <w:rFonts w:ascii="Verdana" w:hAnsi="Verdana"/>
          <w:sz w:val="22"/>
          <w:szCs w:val="22"/>
        </w:rPr>
        <w:t xml:space="preserve">O valor das multas aplicadas, após regular processo administrativo, será descontado do pagamento devido pela CONTRATANTE ou poderá ser pago por meio </w:t>
      </w:r>
      <w:r w:rsidR="00FE198B" w:rsidRPr="00F04E8B">
        <w:rPr>
          <w:rFonts w:ascii="Verdana" w:hAnsi="Verdana"/>
          <w:sz w:val="22"/>
          <w:szCs w:val="22"/>
        </w:rPr>
        <w:lastRenderedPageBreak/>
        <w:t>de guias próprias, emitidas pela Prefeitura Municipal, no prazo máximo de 5 (cinco) dias úteis a contar do recebimento da notificação para o pagamento.</w:t>
      </w:r>
    </w:p>
    <w:p w14:paraId="0F8A8B98" w14:textId="77777777" w:rsidR="00FE198B" w:rsidRPr="00F04E8B" w:rsidRDefault="00FE198B" w:rsidP="00F36335">
      <w:pPr>
        <w:pStyle w:val="Recuodecorpodetexto2"/>
        <w:ind w:left="0" w:firstLine="0"/>
        <w:rPr>
          <w:rFonts w:ascii="Verdana" w:hAnsi="Verdana"/>
          <w:sz w:val="22"/>
          <w:szCs w:val="22"/>
        </w:rPr>
      </w:pPr>
    </w:p>
    <w:p w14:paraId="511A009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003729E1" w:rsidRPr="00F04E8B">
        <w:rPr>
          <w:rFonts w:ascii="Verdana" w:hAnsi="Verdana"/>
          <w:b/>
          <w:sz w:val="22"/>
          <w:szCs w:val="22"/>
        </w:rPr>
        <w:t>4</w:t>
      </w:r>
      <w:r w:rsidRPr="00F04E8B">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F04E8B" w:rsidRDefault="00F36335" w:rsidP="00F36335">
      <w:pPr>
        <w:pStyle w:val="Recuodecorpodetexto2"/>
        <w:ind w:left="0" w:firstLine="0"/>
        <w:rPr>
          <w:rFonts w:ascii="Verdana" w:hAnsi="Verdana"/>
          <w:sz w:val="22"/>
          <w:szCs w:val="22"/>
        </w:rPr>
      </w:pPr>
    </w:p>
    <w:p w14:paraId="17AE1193" w14:textId="77777777" w:rsidR="00F36335" w:rsidRPr="00F04E8B" w:rsidRDefault="00F76D42" w:rsidP="00F36335">
      <w:pPr>
        <w:pStyle w:val="Recuodecorpodetexto2"/>
        <w:ind w:left="0" w:firstLine="0"/>
        <w:rPr>
          <w:rFonts w:ascii="Verdana" w:hAnsi="Verdana"/>
          <w:sz w:val="22"/>
          <w:szCs w:val="22"/>
        </w:rPr>
      </w:pPr>
      <w:r w:rsidRPr="00F04E8B">
        <w:rPr>
          <w:rFonts w:ascii="Verdana" w:hAnsi="Verdana"/>
          <w:b/>
          <w:sz w:val="22"/>
          <w:szCs w:val="22"/>
        </w:rPr>
        <w:t>16</w:t>
      </w:r>
      <w:r w:rsidR="00F36335" w:rsidRPr="00F04E8B">
        <w:rPr>
          <w:rFonts w:ascii="Verdana" w:hAnsi="Verdana"/>
          <w:b/>
          <w:sz w:val="22"/>
          <w:szCs w:val="22"/>
        </w:rPr>
        <w:t>.2.</w:t>
      </w:r>
      <w:r w:rsidR="003729E1" w:rsidRPr="00F04E8B">
        <w:rPr>
          <w:rFonts w:ascii="Verdana" w:hAnsi="Verdana"/>
          <w:b/>
          <w:sz w:val="22"/>
          <w:szCs w:val="22"/>
        </w:rPr>
        <w:t>5</w:t>
      </w:r>
      <w:r w:rsidR="00F36335" w:rsidRPr="00F04E8B">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BE4FECF" w14:textId="77777777" w:rsidR="00F36335" w:rsidRPr="00F04E8B" w:rsidRDefault="00F36335" w:rsidP="00F36335">
      <w:pPr>
        <w:pStyle w:val="Recuodecorpodetexto2"/>
        <w:ind w:left="0" w:firstLine="0"/>
        <w:rPr>
          <w:rFonts w:ascii="Verdana" w:hAnsi="Verdana"/>
          <w:sz w:val="22"/>
          <w:szCs w:val="22"/>
        </w:rPr>
      </w:pPr>
    </w:p>
    <w:p w14:paraId="6B100CD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.3</w:t>
      </w:r>
      <w:r w:rsidRPr="00F04E8B">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1C94C13" w14:textId="77777777" w:rsidR="00F76D42" w:rsidRPr="00F04E8B" w:rsidRDefault="00F76D42" w:rsidP="00F76D42">
      <w:pPr>
        <w:pStyle w:val="Recuodecorpodetexto2"/>
        <w:ind w:left="0" w:firstLine="0"/>
        <w:rPr>
          <w:rFonts w:ascii="Verdana" w:hAnsi="Verdana"/>
          <w:sz w:val="22"/>
          <w:szCs w:val="22"/>
          <w:highlight w:val="yellow"/>
        </w:rPr>
      </w:pPr>
    </w:p>
    <w:p w14:paraId="0278691F"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w:t>
      </w:r>
      <w:r w:rsidR="0022039C" w:rsidRPr="00F04E8B">
        <w:rPr>
          <w:rFonts w:ascii="Verdana" w:hAnsi="Verdana"/>
          <w:b/>
          <w:sz w:val="22"/>
          <w:szCs w:val="22"/>
        </w:rPr>
        <w:t>VI</w:t>
      </w:r>
      <w:r w:rsidR="00B203BC" w:rsidRPr="00F04E8B">
        <w:rPr>
          <w:rFonts w:ascii="Verdana" w:hAnsi="Verdana"/>
          <w:b/>
          <w:sz w:val="22"/>
          <w:szCs w:val="22"/>
        </w:rPr>
        <w:t>I</w:t>
      </w:r>
      <w:r w:rsidRPr="00F04E8B">
        <w:rPr>
          <w:rFonts w:ascii="Verdana" w:hAnsi="Verdana"/>
          <w:b/>
          <w:sz w:val="22"/>
          <w:szCs w:val="22"/>
        </w:rPr>
        <w:t xml:space="preserve"> – DISPOSIÇÕES GERAIS</w:t>
      </w:r>
    </w:p>
    <w:p w14:paraId="6065732C" w14:textId="77777777" w:rsidR="00F36335" w:rsidRPr="00F04E8B" w:rsidRDefault="00F36335" w:rsidP="00F36335">
      <w:pPr>
        <w:pStyle w:val="Corpodetexto3"/>
        <w:tabs>
          <w:tab w:val="left" w:pos="5954"/>
        </w:tabs>
        <w:rPr>
          <w:rFonts w:ascii="Verdana" w:hAnsi="Verdana"/>
          <w:color w:val="000000"/>
          <w:sz w:val="22"/>
          <w:szCs w:val="22"/>
        </w:rPr>
      </w:pPr>
    </w:p>
    <w:p w14:paraId="2F003F92" w14:textId="20D9B4DB" w:rsidR="00F36335" w:rsidRPr="00F04E8B" w:rsidRDefault="0022039C" w:rsidP="00F36335">
      <w:pPr>
        <w:pStyle w:val="Recuodecorpodetexto2"/>
        <w:ind w:left="0" w:firstLine="0"/>
        <w:rPr>
          <w:rFonts w:ascii="Verdana" w:hAnsi="Verdana"/>
          <w:sz w:val="22"/>
          <w:szCs w:val="22"/>
        </w:rPr>
      </w:pPr>
      <w:r w:rsidRPr="00F04E8B">
        <w:rPr>
          <w:rFonts w:ascii="Verdana" w:hAnsi="Verdana"/>
          <w:b/>
          <w:bCs/>
          <w:sz w:val="22"/>
          <w:szCs w:val="22"/>
        </w:rPr>
        <w:t>17</w:t>
      </w:r>
      <w:r w:rsidR="00F36335" w:rsidRPr="00F04E8B">
        <w:rPr>
          <w:rFonts w:ascii="Verdana" w:hAnsi="Verdana"/>
          <w:b/>
          <w:bCs/>
          <w:sz w:val="22"/>
          <w:szCs w:val="22"/>
        </w:rPr>
        <w:t>.1 -</w:t>
      </w:r>
      <w:r w:rsidR="00F36335" w:rsidRPr="00F04E8B">
        <w:rPr>
          <w:rFonts w:ascii="Verdana" w:hAnsi="Verdana"/>
          <w:sz w:val="22"/>
          <w:szCs w:val="22"/>
        </w:rPr>
        <w:t xml:space="preserve"> A dotação orçamentária destinada ao pagamento do objeto licitado está prevista e indicada no processo pela área competente da Prefeitura de </w:t>
      </w:r>
      <w:r w:rsidR="00BE642D" w:rsidRPr="00F04E8B">
        <w:rPr>
          <w:rFonts w:ascii="Verdana" w:hAnsi="Verdana"/>
          <w:sz w:val="22"/>
          <w:szCs w:val="22"/>
        </w:rPr>
        <w:t>Pedro Teixeira</w:t>
      </w:r>
      <w:r w:rsidR="00947181" w:rsidRPr="00F04E8B">
        <w:rPr>
          <w:rFonts w:ascii="Verdana" w:hAnsi="Verdana"/>
          <w:sz w:val="22"/>
          <w:szCs w:val="22"/>
        </w:rPr>
        <w:t>, sendo:</w:t>
      </w:r>
    </w:p>
    <w:p w14:paraId="5AFC04D5" w14:textId="11523FF7" w:rsidR="00947181" w:rsidRPr="00F04E8B" w:rsidRDefault="00947181" w:rsidP="00F36335">
      <w:pPr>
        <w:pStyle w:val="Recuodecorpodetexto2"/>
        <w:ind w:left="0" w:firstLine="0"/>
        <w:rPr>
          <w:rFonts w:ascii="Verdana" w:hAnsi="Verdana"/>
          <w:sz w:val="22"/>
          <w:szCs w:val="22"/>
        </w:rPr>
      </w:pPr>
    </w:p>
    <w:p w14:paraId="5422A33B" w14:textId="030A7009" w:rsidR="00B1319C" w:rsidRPr="00B1319C" w:rsidRDefault="00C93973" w:rsidP="00B1319C">
      <w:pPr>
        <w:pStyle w:val="Corpodetexto3"/>
        <w:tabs>
          <w:tab w:val="left" w:pos="5954"/>
        </w:tabs>
        <w:rPr>
          <w:rFonts w:ascii="Verdana" w:hAnsi="Verdana"/>
          <w:bCs/>
          <w:color w:val="000000"/>
          <w:sz w:val="22"/>
          <w:szCs w:val="22"/>
        </w:rPr>
      </w:pPr>
      <w:r w:rsidRPr="00C93973">
        <w:rPr>
          <w:rFonts w:ascii="Verdana" w:hAnsi="Verdana"/>
          <w:bCs/>
          <w:color w:val="000000"/>
          <w:sz w:val="22"/>
          <w:szCs w:val="22"/>
        </w:rPr>
        <w:t>4.4.90.52.00.2.11.01.15.451.0011.1.0029 – AQUISIÇÃO MÁQUINAS/VEICULOS SEC. OBRAS E TRANSPORTES</w:t>
      </w:r>
      <w:r>
        <w:rPr>
          <w:rFonts w:ascii="Verdana" w:hAnsi="Verdana"/>
          <w:bCs/>
          <w:color w:val="000000"/>
          <w:sz w:val="22"/>
          <w:szCs w:val="22"/>
        </w:rPr>
        <w:t xml:space="preserve"> </w:t>
      </w:r>
    </w:p>
    <w:p w14:paraId="379393B0" w14:textId="77777777" w:rsidR="00116B8B" w:rsidRPr="00F04E8B" w:rsidRDefault="00116B8B" w:rsidP="003423E0">
      <w:pPr>
        <w:pStyle w:val="Recuodecorpodetexto2"/>
        <w:rPr>
          <w:rFonts w:ascii="Verdana" w:hAnsi="Verdana"/>
          <w:b/>
          <w:sz w:val="22"/>
          <w:szCs w:val="22"/>
          <w:highlight w:val="yellow"/>
        </w:rPr>
      </w:pPr>
    </w:p>
    <w:p w14:paraId="3395A400"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.2</w:t>
      </w:r>
      <w:r w:rsidR="00F36335" w:rsidRPr="00F04E8B">
        <w:rPr>
          <w:rFonts w:ascii="Verdana" w:hAnsi="Verdana"/>
          <w:b/>
          <w:bCs/>
          <w:color w:val="000000"/>
          <w:sz w:val="22"/>
          <w:szCs w:val="22"/>
        </w:rPr>
        <w:t xml:space="preserve"> – </w:t>
      </w:r>
      <w:r w:rsidR="00F36335" w:rsidRPr="00F04E8B">
        <w:rPr>
          <w:rFonts w:ascii="Verdana" w:hAnsi="Verdana"/>
          <w:bCs/>
          <w:color w:val="000000"/>
          <w:sz w:val="22"/>
          <w:szCs w:val="22"/>
        </w:rPr>
        <w:t>O</w:t>
      </w:r>
      <w:r w:rsidR="00F36335" w:rsidRPr="00F04E8B">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4E8B" w:rsidRDefault="00F36335" w:rsidP="00F36335">
      <w:pPr>
        <w:pStyle w:val="Corpodetexto3"/>
        <w:tabs>
          <w:tab w:val="left" w:pos="5954"/>
        </w:tabs>
        <w:rPr>
          <w:rFonts w:ascii="Verdana" w:hAnsi="Verdana"/>
          <w:b/>
          <w:bCs/>
          <w:color w:val="000000"/>
          <w:sz w:val="22"/>
          <w:szCs w:val="22"/>
        </w:rPr>
      </w:pPr>
    </w:p>
    <w:p w14:paraId="2B4F7D6C"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.3</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4E8B">
        <w:rPr>
          <w:rFonts w:ascii="Verdana" w:hAnsi="Verdana"/>
          <w:color w:val="000000"/>
          <w:sz w:val="22"/>
          <w:szCs w:val="22"/>
        </w:rPr>
        <w:t>n</w:t>
      </w:r>
      <w:r w:rsidR="00F36335" w:rsidRPr="00F04E8B">
        <w:rPr>
          <w:rFonts w:ascii="Verdana" w:hAnsi="Verdana"/>
          <w:color w:val="000000"/>
          <w:sz w:val="22"/>
          <w:szCs w:val="22"/>
        </w:rPr>
        <w:t>do como firme e verdadeira sua proposta e lances.</w:t>
      </w:r>
    </w:p>
    <w:p w14:paraId="238B5035" w14:textId="77777777" w:rsidR="00F36335" w:rsidRPr="00F04E8B" w:rsidRDefault="00F36335" w:rsidP="00F36335">
      <w:pPr>
        <w:pStyle w:val="Corpodetexto3"/>
        <w:tabs>
          <w:tab w:val="left" w:pos="5954"/>
        </w:tabs>
        <w:rPr>
          <w:rFonts w:ascii="Verdana" w:hAnsi="Verdana"/>
          <w:color w:val="000000"/>
          <w:sz w:val="22"/>
          <w:szCs w:val="22"/>
        </w:rPr>
      </w:pPr>
    </w:p>
    <w:p w14:paraId="3290CF0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Na análise da documentação e no julgamento das propostas de preço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F04E8B" w:rsidRDefault="00F36335" w:rsidP="00F36335">
      <w:pPr>
        <w:pStyle w:val="Corpodetexto3"/>
        <w:tabs>
          <w:tab w:val="left" w:pos="5954"/>
        </w:tabs>
        <w:rPr>
          <w:rFonts w:ascii="Verdana" w:hAnsi="Verdana"/>
          <w:b/>
          <w:bCs/>
          <w:color w:val="000000"/>
          <w:sz w:val="22"/>
          <w:szCs w:val="22"/>
        </w:rPr>
      </w:pPr>
    </w:p>
    <w:p w14:paraId="0FF0B253"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.5</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4E8B" w:rsidRDefault="00F36335" w:rsidP="00F36335">
      <w:pPr>
        <w:pStyle w:val="Corpodetexto3"/>
        <w:tabs>
          <w:tab w:val="left" w:pos="5954"/>
        </w:tabs>
        <w:rPr>
          <w:rFonts w:ascii="Verdana" w:hAnsi="Verdana"/>
          <w:b/>
          <w:bCs/>
          <w:color w:val="000000"/>
          <w:sz w:val="22"/>
          <w:szCs w:val="22"/>
        </w:rPr>
      </w:pPr>
    </w:p>
    <w:p w14:paraId="349662E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 xml:space="preserve">.6 - </w:t>
      </w:r>
      <w:r w:rsidR="00F36335" w:rsidRPr="00F04E8B">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F04E8B" w:rsidRDefault="00F36335" w:rsidP="00F36335">
      <w:pPr>
        <w:pStyle w:val="Corpodetexto3"/>
        <w:tabs>
          <w:tab w:val="left" w:pos="5954"/>
        </w:tabs>
        <w:rPr>
          <w:rFonts w:ascii="Verdana" w:hAnsi="Verdana"/>
          <w:bCs/>
          <w:color w:val="000000"/>
          <w:sz w:val="22"/>
          <w:szCs w:val="22"/>
        </w:rPr>
      </w:pPr>
    </w:p>
    <w:p w14:paraId="596714B8"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.7</w:t>
      </w:r>
      <w:r w:rsidR="00F36335" w:rsidRPr="00F04E8B">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F04E8B">
        <w:rPr>
          <w:rFonts w:ascii="Verdana" w:hAnsi="Verdana"/>
          <w:bCs/>
          <w:color w:val="000000"/>
          <w:sz w:val="22"/>
          <w:szCs w:val="22"/>
        </w:rPr>
        <w:t>os prazos em dias de expedientes normais na Prefeitura</w:t>
      </w:r>
      <w:r w:rsidR="00F36335" w:rsidRPr="00F04E8B">
        <w:rPr>
          <w:rFonts w:ascii="Verdana" w:hAnsi="Verdana"/>
          <w:bCs/>
          <w:color w:val="000000"/>
          <w:sz w:val="22"/>
          <w:szCs w:val="22"/>
        </w:rPr>
        <w:t>.</w:t>
      </w:r>
    </w:p>
    <w:p w14:paraId="6292CDC1" w14:textId="77777777" w:rsidR="00F36335" w:rsidRPr="00F04E8B" w:rsidRDefault="00F36335" w:rsidP="00F36335">
      <w:pPr>
        <w:pStyle w:val="Corpodetexto3"/>
        <w:tabs>
          <w:tab w:val="left" w:pos="5954"/>
        </w:tabs>
        <w:rPr>
          <w:rFonts w:ascii="Verdana" w:hAnsi="Verdana"/>
          <w:bCs/>
          <w:color w:val="000000"/>
          <w:sz w:val="22"/>
          <w:szCs w:val="22"/>
        </w:rPr>
      </w:pPr>
    </w:p>
    <w:p w14:paraId="34EC491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.8</w:t>
      </w:r>
      <w:r w:rsidR="00F36335" w:rsidRPr="00F04E8B">
        <w:rPr>
          <w:rFonts w:ascii="Verdana" w:hAnsi="Verdana"/>
          <w:bCs/>
          <w:color w:val="000000"/>
          <w:sz w:val="22"/>
          <w:szCs w:val="22"/>
        </w:rPr>
        <w:t xml:space="preserve"> - É facultado </w:t>
      </w:r>
      <w:r w:rsidR="00FE198B" w:rsidRPr="00F04E8B">
        <w:rPr>
          <w:rFonts w:ascii="Verdana" w:hAnsi="Verdana"/>
          <w:bCs/>
          <w:color w:val="000000"/>
          <w:sz w:val="22"/>
          <w:szCs w:val="22"/>
        </w:rPr>
        <w:t>a</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4E8B" w:rsidRDefault="00F36335" w:rsidP="00F36335">
      <w:pPr>
        <w:pStyle w:val="Corpodetexto3"/>
        <w:tabs>
          <w:tab w:val="left" w:pos="5954"/>
        </w:tabs>
        <w:rPr>
          <w:rFonts w:ascii="Verdana" w:hAnsi="Verdana"/>
          <w:bCs/>
          <w:color w:val="000000"/>
          <w:sz w:val="22"/>
          <w:szCs w:val="22"/>
        </w:rPr>
      </w:pPr>
    </w:p>
    <w:p w14:paraId="30F9F5B1"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.9</w:t>
      </w:r>
      <w:r w:rsidR="00F36335" w:rsidRPr="00F04E8B">
        <w:rPr>
          <w:rFonts w:ascii="Verdana" w:hAnsi="Verdana"/>
          <w:bCs/>
          <w:color w:val="000000"/>
          <w:sz w:val="22"/>
          <w:szCs w:val="22"/>
        </w:rPr>
        <w:t xml:space="preserve"> - Os proponentes intimados para prestar quaisquer esclarecimentos adicionais deverão fazê-lo no prazo determinado pel</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sob pena de desclassificação / inabilitação.</w:t>
      </w:r>
    </w:p>
    <w:p w14:paraId="005361BE" w14:textId="77777777" w:rsidR="00F36335" w:rsidRPr="00F04E8B" w:rsidRDefault="00F36335" w:rsidP="00F36335">
      <w:pPr>
        <w:pStyle w:val="Corpodetexto3"/>
        <w:tabs>
          <w:tab w:val="left" w:pos="5954"/>
        </w:tabs>
        <w:rPr>
          <w:rFonts w:ascii="Verdana" w:hAnsi="Verdana"/>
          <w:color w:val="000000"/>
          <w:sz w:val="22"/>
          <w:szCs w:val="22"/>
        </w:rPr>
      </w:pPr>
    </w:p>
    <w:p w14:paraId="19D972B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.10</w:t>
      </w:r>
      <w:r w:rsidR="00F36335" w:rsidRPr="00F04E8B">
        <w:rPr>
          <w:rFonts w:ascii="Verdana" w:hAnsi="Verdana"/>
          <w:b/>
          <w:bCs/>
          <w:color w:val="000000"/>
          <w:sz w:val="22"/>
          <w:szCs w:val="22"/>
        </w:rPr>
        <w:t xml:space="preserve"> –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F04E8B">
        <w:rPr>
          <w:rFonts w:ascii="Verdana" w:hAnsi="Verdana"/>
          <w:color w:val="000000"/>
          <w:sz w:val="22"/>
          <w:szCs w:val="22"/>
        </w:rPr>
        <w:t xml:space="preserve">aos </w:t>
      </w:r>
      <w:r w:rsidR="00F36335" w:rsidRPr="00F04E8B">
        <w:rPr>
          <w:rFonts w:ascii="Verdana" w:hAnsi="Verdana"/>
          <w:color w:val="000000"/>
          <w:sz w:val="22"/>
          <w:szCs w:val="22"/>
        </w:rPr>
        <w:t xml:space="preserve">licitantes, destinadas a esclarecer ou a complementar a instrução do processo, conforme disposto no § 3º do art. 43 da Lei Federal </w:t>
      </w:r>
      <w:r w:rsidR="00FE198B" w:rsidRPr="00F04E8B">
        <w:rPr>
          <w:rFonts w:ascii="Verdana" w:hAnsi="Verdana"/>
          <w:color w:val="000000"/>
          <w:sz w:val="22"/>
          <w:szCs w:val="22"/>
        </w:rPr>
        <w:t xml:space="preserve">n. </w:t>
      </w:r>
      <w:r w:rsidR="00F36335" w:rsidRPr="00F04E8B">
        <w:rPr>
          <w:rFonts w:ascii="Verdana" w:hAnsi="Verdana"/>
          <w:color w:val="000000"/>
          <w:sz w:val="22"/>
          <w:szCs w:val="22"/>
        </w:rPr>
        <w:t>8.666/93.</w:t>
      </w:r>
    </w:p>
    <w:p w14:paraId="4612B544" w14:textId="77777777" w:rsidR="00F36335" w:rsidRPr="00F04E8B" w:rsidRDefault="00F36335" w:rsidP="00F36335">
      <w:pPr>
        <w:pStyle w:val="Corpodetexto3"/>
        <w:tabs>
          <w:tab w:val="left" w:pos="5954"/>
        </w:tabs>
        <w:rPr>
          <w:rFonts w:ascii="Verdana" w:hAnsi="Verdana"/>
          <w:b/>
          <w:bCs/>
          <w:color w:val="000000"/>
          <w:sz w:val="22"/>
          <w:szCs w:val="22"/>
        </w:rPr>
      </w:pPr>
    </w:p>
    <w:p w14:paraId="56C0D14B"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.11</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4E8B" w:rsidRDefault="00F36335" w:rsidP="00F36335">
      <w:pPr>
        <w:pStyle w:val="Corpodetexto3"/>
        <w:tabs>
          <w:tab w:val="left" w:pos="5954"/>
        </w:tabs>
        <w:rPr>
          <w:rFonts w:ascii="Verdana" w:hAnsi="Verdana"/>
          <w:bCs/>
          <w:color w:val="000000"/>
          <w:sz w:val="22"/>
          <w:szCs w:val="22"/>
        </w:rPr>
      </w:pPr>
    </w:p>
    <w:p w14:paraId="6CCBF316" w14:textId="5CE565AF"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.12</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decisões d</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serão publicadas no órgão de imprensa oficial, ou seja, Publicação por afixação no quadro de avisos da Prefeitura Municipal de </w:t>
      </w:r>
      <w:r w:rsidR="00BE642D" w:rsidRPr="00F04E8B">
        <w:rPr>
          <w:rFonts w:ascii="Verdana" w:hAnsi="Verdana"/>
          <w:color w:val="000000"/>
          <w:sz w:val="22"/>
          <w:szCs w:val="22"/>
        </w:rPr>
        <w:t>Pedro Teixeira</w:t>
      </w:r>
      <w:r w:rsidR="00055B4F" w:rsidRPr="00F04E8B">
        <w:rPr>
          <w:rFonts w:ascii="Verdana" w:hAnsi="Verdana"/>
          <w:color w:val="000000"/>
          <w:sz w:val="22"/>
          <w:szCs w:val="22"/>
        </w:rPr>
        <w:t>, conforme determina lei municipal.</w:t>
      </w:r>
    </w:p>
    <w:p w14:paraId="67397359" w14:textId="77777777" w:rsidR="00AA624E" w:rsidRPr="00F04E8B" w:rsidRDefault="00AA624E" w:rsidP="00F36335">
      <w:pPr>
        <w:pStyle w:val="Corpodetexto3"/>
        <w:tabs>
          <w:tab w:val="left" w:pos="5954"/>
        </w:tabs>
        <w:rPr>
          <w:rFonts w:ascii="Verdana" w:hAnsi="Verdana"/>
          <w:color w:val="000000"/>
          <w:sz w:val="22"/>
          <w:szCs w:val="22"/>
        </w:rPr>
      </w:pPr>
    </w:p>
    <w:p w14:paraId="220B0DF4"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.13</w:t>
      </w:r>
      <w:r w:rsidR="00F36335" w:rsidRPr="00F04E8B">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D22FD58" w14:textId="77777777" w:rsidR="00F36335" w:rsidRPr="00F04E8B" w:rsidRDefault="00F36335" w:rsidP="00F36335">
      <w:pPr>
        <w:pStyle w:val="Corpodetexto3"/>
        <w:tabs>
          <w:tab w:val="left" w:pos="5954"/>
        </w:tabs>
        <w:rPr>
          <w:rFonts w:ascii="Verdana" w:hAnsi="Verdana"/>
          <w:color w:val="000000"/>
          <w:sz w:val="22"/>
          <w:szCs w:val="22"/>
        </w:rPr>
      </w:pPr>
    </w:p>
    <w:p w14:paraId="4561AD1A" w14:textId="77777777" w:rsidR="00F36335" w:rsidRPr="00F04E8B" w:rsidRDefault="00F36335" w:rsidP="00F36335">
      <w:pPr>
        <w:pStyle w:val="Corpodetexto3"/>
        <w:tabs>
          <w:tab w:val="left" w:pos="5954"/>
        </w:tabs>
        <w:rPr>
          <w:rFonts w:ascii="Verdana" w:hAnsi="Verdana"/>
          <w:b/>
          <w:bCs/>
          <w:color w:val="000000"/>
          <w:sz w:val="22"/>
          <w:szCs w:val="22"/>
        </w:rPr>
      </w:pPr>
    </w:p>
    <w:p w14:paraId="4F3A8DCB" w14:textId="0084CD5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w:t>
      </w:r>
      <w:r w:rsidR="00947181"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Fica eleito o Foro da Comarca de </w:t>
      </w:r>
      <w:r w:rsidR="00947181" w:rsidRPr="00F04E8B">
        <w:rPr>
          <w:rFonts w:ascii="Verdana" w:hAnsi="Verdana"/>
          <w:color w:val="000000"/>
          <w:sz w:val="22"/>
          <w:szCs w:val="22"/>
        </w:rPr>
        <w:t>Lima Duarte</w:t>
      </w:r>
      <w:r w:rsidR="00F36335" w:rsidRPr="00F04E8B">
        <w:rPr>
          <w:rFonts w:ascii="Verdana" w:hAnsi="Verdana"/>
          <w:color w:val="000000"/>
          <w:sz w:val="22"/>
          <w:szCs w:val="22"/>
        </w:rPr>
        <w:t>, Estado de Minas Gerais, para solucionar quaisquer questões oriundas desta licitação.</w:t>
      </w:r>
    </w:p>
    <w:p w14:paraId="145E8C4D" w14:textId="77777777" w:rsidR="00AA624E" w:rsidRPr="00F04E8B" w:rsidRDefault="00AA624E" w:rsidP="00F36335">
      <w:pPr>
        <w:pStyle w:val="Corpodetexto3"/>
        <w:tabs>
          <w:tab w:val="left" w:pos="5954"/>
        </w:tabs>
        <w:rPr>
          <w:rFonts w:ascii="Verdana" w:hAnsi="Verdana"/>
          <w:color w:val="000000"/>
          <w:sz w:val="22"/>
          <w:szCs w:val="22"/>
        </w:rPr>
      </w:pPr>
    </w:p>
    <w:p w14:paraId="0A391A80" w14:textId="6ECA14FC" w:rsidR="00F36335" w:rsidRPr="00F04E8B" w:rsidRDefault="00BE642D" w:rsidP="00F36335">
      <w:pPr>
        <w:pStyle w:val="Corpodetexto3"/>
        <w:tabs>
          <w:tab w:val="left" w:pos="5954"/>
        </w:tabs>
        <w:rPr>
          <w:rFonts w:ascii="Verdana" w:hAnsi="Verdana"/>
          <w:color w:val="000000"/>
          <w:sz w:val="22"/>
          <w:szCs w:val="22"/>
        </w:rPr>
      </w:pPr>
      <w:r w:rsidRPr="0080621D">
        <w:rPr>
          <w:rFonts w:ascii="Verdana" w:hAnsi="Verdana"/>
          <w:color w:val="000000"/>
          <w:sz w:val="22"/>
          <w:szCs w:val="22"/>
        </w:rPr>
        <w:t>Pedro Teixeira</w:t>
      </w:r>
      <w:r w:rsidR="00F36335" w:rsidRPr="0080621D">
        <w:rPr>
          <w:rFonts w:ascii="Verdana" w:hAnsi="Verdana"/>
          <w:color w:val="000000"/>
          <w:sz w:val="22"/>
          <w:szCs w:val="22"/>
        </w:rPr>
        <w:t xml:space="preserve">, </w:t>
      </w:r>
      <w:r w:rsidR="00F31F0F">
        <w:rPr>
          <w:rFonts w:ascii="Verdana" w:hAnsi="Verdana"/>
          <w:color w:val="000000"/>
          <w:sz w:val="22"/>
          <w:szCs w:val="22"/>
        </w:rPr>
        <w:t xml:space="preserve">16 </w:t>
      </w:r>
      <w:bookmarkStart w:id="1" w:name="_GoBack"/>
      <w:bookmarkEnd w:id="1"/>
      <w:r w:rsidR="00F31F0F">
        <w:rPr>
          <w:rFonts w:ascii="Verdana" w:hAnsi="Verdana"/>
          <w:color w:val="000000"/>
          <w:sz w:val="22"/>
          <w:szCs w:val="22"/>
        </w:rPr>
        <w:t>Agosto</w:t>
      </w:r>
      <w:r w:rsidR="00B1319C">
        <w:rPr>
          <w:rFonts w:ascii="Verdana" w:hAnsi="Verdana"/>
          <w:color w:val="000000"/>
          <w:sz w:val="22"/>
          <w:szCs w:val="22"/>
        </w:rPr>
        <w:t xml:space="preserve"> </w:t>
      </w:r>
      <w:r w:rsidR="00813AB8" w:rsidRPr="0080621D">
        <w:rPr>
          <w:rFonts w:ascii="Verdana" w:hAnsi="Verdana"/>
          <w:color w:val="000000"/>
          <w:sz w:val="22"/>
          <w:szCs w:val="22"/>
        </w:rPr>
        <w:t xml:space="preserve">de </w:t>
      </w:r>
      <w:r w:rsidR="006A6340" w:rsidRPr="0080621D">
        <w:rPr>
          <w:rFonts w:ascii="Verdana" w:hAnsi="Verdana"/>
          <w:color w:val="000000"/>
          <w:sz w:val="22"/>
          <w:szCs w:val="22"/>
        </w:rPr>
        <w:t>20</w:t>
      </w:r>
      <w:r w:rsidR="00C2357D" w:rsidRPr="0080621D">
        <w:rPr>
          <w:rFonts w:ascii="Verdana" w:hAnsi="Verdana"/>
          <w:color w:val="000000"/>
          <w:sz w:val="22"/>
          <w:szCs w:val="22"/>
        </w:rPr>
        <w:t>2</w:t>
      </w:r>
      <w:r w:rsidR="00947181" w:rsidRPr="0080621D">
        <w:rPr>
          <w:rFonts w:ascii="Verdana" w:hAnsi="Verdana"/>
          <w:color w:val="000000"/>
          <w:sz w:val="22"/>
          <w:szCs w:val="22"/>
        </w:rPr>
        <w:t>1</w:t>
      </w:r>
      <w:r w:rsidR="00321D30" w:rsidRPr="0080621D">
        <w:rPr>
          <w:rFonts w:ascii="Verdana" w:hAnsi="Verdana"/>
          <w:color w:val="000000"/>
          <w:sz w:val="22"/>
          <w:szCs w:val="22"/>
        </w:rPr>
        <w:t>.</w:t>
      </w:r>
    </w:p>
    <w:p w14:paraId="4BBA60A3" w14:textId="77777777" w:rsidR="00C77BAA" w:rsidRPr="00F04E8B" w:rsidRDefault="00C77BAA" w:rsidP="00F36335">
      <w:pPr>
        <w:pStyle w:val="Corpodetexto3"/>
        <w:tabs>
          <w:tab w:val="left" w:pos="5954"/>
        </w:tabs>
        <w:rPr>
          <w:rFonts w:ascii="Verdana" w:hAnsi="Verdana"/>
          <w:bCs/>
          <w:color w:val="000000"/>
          <w:sz w:val="22"/>
          <w:szCs w:val="22"/>
        </w:rPr>
      </w:pPr>
    </w:p>
    <w:p w14:paraId="481A39A3"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Pregoeir</w:t>
      </w:r>
      <w:r w:rsidR="00321D30" w:rsidRPr="00F04E8B">
        <w:rPr>
          <w:rFonts w:ascii="Verdana" w:hAnsi="Verdana"/>
          <w:b/>
          <w:bCs/>
          <w:color w:val="000000"/>
          <w:sz w:val="22"/>
          <w:szCs w:val="22"/>
        </w:rPr>
        <w:t>o</w:t>
      </w:r>
      <w:r w:rsidRPr="00F04E8B">
        <w:rPr>
          <w:rFonts w:ascii="Verdana" w:hAnsi="Verdana"/>
          <w:b/>
          <w:bCs/>
          <w:color w:val="000000"/>
          <w:sz w:val="22"/>
          <w:szCs w:val="22"/>
        </w:rPr>
        <w:t>:</w:t>
      </w:r>
    </w:p>
    <w:p w14:paraId="3121F5B0"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7EDB21BF" w14:textId="355AABDD" w:rsidR="00F36335"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6E6DE29D" w14:textId="42DF05A0" w:rsidR="00D6532D" w:rsidRDefault="00D6532D" w:rsidP="00F36335">
      <w:pPr>
        <w:pStyle w:val="Corpodetexto3"/>
        <w:tabs>
          <w:tab w:val="left" w:pos="5954"/>
        </w:tabs>
        <w:rPr>
          <w:rFonts w:ascii="Verdana" w:hAnsi="Verdana"/>
          <w:b/>
          <w:bCs/>
          <w:color w:val="000000"/>
          <w:sz w:val="22"/>
          <w:szCs w:val="22"/>
        </w:rPr>
      </w:pPr>
    </w:p>
    <w:p w14:paraId="00E7A2DF" w14:textId="515FED06" w:rsidR="00F026CB" w:rsidRDefault="00F026CB" w:rsidP="00F36335">
      <w:pPr>
        <w:pStyle w:val="Corpodetexto3"/>
        <w:tabs>
          <w:tab w:val="left" w:pos="5954"/>
        </w:tabs>
        <w:rPr>
          <w:rFonts w:ascii="Verdana" w:hAnsi="Verdana"/>
          <w:b/>
          <w:bCs/>
          <w:color w:val="000000"/>
          <w:sz w:val="22"/>
          <w:szCs w:val="22"/>
        </w:rPr>
      </w:pPr>
    </w:p>
    <w:p w14:paraId="6814D8DE" w14:textId="02D0B237" w:rsidR="00F026CB" w:rsidRDefault="00F026CB" w:rsidP="00F36335">
      <w:pPr>
        <w:pStyle w:val="Corpodetexto3"/>
        <w:tabs>
          <w:tab w:val="left" w:pos="5954"/>
        </w:tabs>
        <w:rPr>
          <w:rFonts w:ascii="Verdana" w:hAnsi="Verdana"/>
          <w:b/>
          <w:bCs/>
          <w:color w:val="000000"/>
          <w:sz w:val="22"/>
          <w:szCs w:val="22"/>
        </w:rPr>
      </w:pPr>
    </w:p>
    <w:p w14:paraId="1B519B3C" w14:textId="24BD0991" w:rsidR="00F026CB" w:rsidRDefault="00F026CB" w:rsidP="00F36335">
      <w:pPr>
        <w:pStyle w:val="Corpodetexto3"/>
        <w:tabs>
          <w:tab w:val="left" w:pos="5954"/>
        </w:tabs>
        <w:rPr>
          <w:rFonts w:ascii="Verdana" w:hAnsi="Verdana"/>
          <w:b/>
          <w:bCs/>
          <w:color w:val="000000"/>
          <w:sz w:val="22"/>
          <w:szCs w:val="22"/>
        </w:rPr>
      </w:pPr>
    </w:p>
    <w:p w14:paraId="0324D612" w14:textId="37353493" w:rsidR="00F026CB" w:rsidRDefault="00F026CB" w:rsidP="00F36335">
      <w:pPr>
        <w:pStyle w:val="Corpodetexto3"/>
        <w:tabs>
          <w:tab w:val="left" w:pos="5954"/>
        </w:tabs>
        <w:rPr>
          <w:rFonts w:ascii="Verdana" w:hAnsi="Verdana"/>
          <w:b/>
          <w:bCs/>
          <w:color w:val="000000"/>
          <w:sz w:val="22"/>
          <w:szCs w:val="22"/>
        </w:rPr>
      </w:pPr>
    </w:p>
    <w:p w14:paraId="0F2EC28D" w14:textId="0FEA48DB" w:rsidR="00F026CB" w:rsidRDefault="00F026CB" w:rsidP="00F36335">
      <w:pPr>
        <w:pStyle w:val="Corpodetexto3"/>
        <w:tabs>
          <w:tab w:val="left" w:pos="5954"/>
        </w:tabs>
        <w:rPr>
          <w:rFonts w:ascii="Verdana" w:hAnsi="Verdana"/>
          <w:b/>
          <w:bCs/>
          <w:color w:val="000000"/>
          <w:sz w:val="22"/>
          <w:szCs w:val="22"/>
        </w:rPr>
      </w:pPr>
    </w:p>
    <w:p w14:paraId="29F9C4CA" w14:textId="6DFF3AF1" w:rsidR="00F026CB" w:rsidRDefault="00F026CB" w:rsidP="00F36335">
      <w:pPr>
        <w:pStyle w:val="Corpodetexto3"/>
        <w:tabs>
          <w:tab w:val="left" w:pos="5954"/>
        </w:tabs>
        <w:rPr>
          <w:rFonts w:ascii="Verdana" w:hAnsi="Verdana"/>
          <w:b/>
          <w:bCs/>
          <w:color w:val="000000"/>
          <w:sz w:val="22"/>
          <w:szCs w:val="22"/>
        </w:rPr>
      </w:pPr>
    </w:p>
    <w:p w14:paraId="73852D47" w14:textId="5726F534" w:rsidR="00F026CB" w:rsidRDefault="00F026CB" w:rsidP="00F36335">
      <w:pPr>
        <w:pStyle w:val="Corpodetexto3"/>
        <w:tabs>
          <w:tab w:val="left" w:pos="5954"/>
        </w:tabs>
        <w:rPr>
          <w:rFonts w:ascii="Verdana" w:hAnsi="Verdana"/>
          <w:b/>
          <w:bCs/>
          <w:color w:val="000000"/>
          <w:sz w:val="22"/>
          <w:szCs w:val="22"/>
        </w:rPr>
      </w:pPr>
    </w:p>
    <w:p w14:paraId="0C99A1D6" w14:textId="7CE24F54" w:rsidR="00F026CB" w:rsidRDefault="00F026CB" w:rsidP="00F36335">
      <w:pPr>
        <w:pStyle w:val="Corpodetexto3"/>
        <w:tabs>
          <w:tab w:val="left" w:pos="5954"/>
        </w:tabs>
        <w:rPr>
          <w:rFonts w:ascii="Verdana" w:hAnsi="Verdana"/>
          <w:b/>
          <w:bCs/>
          <w:color w:val="000000"/>
          <w:sz w:val="22"/>
          <w:szCs w:val="22"/>
        </w:rPr>
      </w:pPr>
    </w:p>
    <w:p w14:paraId="110A3963" w14:textId="504845C8" w:rsidR="00F026CB" w:rsidRDefault="00F026CB" w:rsidP="00F36335">
      <w:pPr>
        <w:pStyle w:val="Corpodetexto3"/>
        <w:tabs>
          <w:tab w:val="left" w:pos="5954"/>
        </w:tabs>
        <w:rPr>
          <w:rFonts w:ascii="Verdana" w:hAnsi="Verdana"/>
          <w:b/>
          <w:bCs/>
          <w:color w:val="000000"/>
          <w:sz w:val="22"/>
          <w:szCs w:val="22"/>
        </w:rPr>
      </w:pPr>
    </w:p>
    <w:p w14:paraId="7FA9FA0C" w14:textId="36EA89E2" w:rsidR="00F026CB" w:rsidRDefault="00F026CB" w:rsidP="00F36335">
      <w:pPr>
        <w:pStyle w:val="Corpodetexto3"/>
        <w:tabs>
          <w:tab w:val="left" w:pos="5954"/>
        </w:tabs>
        <w:rPr>
          <w:rFonts w:ascii="Verdana" w:hAnsi="Verdana"/>
          <w:b/>
          <w:bCs/>
          <w:color w:val="000000"/>
          <w:sz w:val="22"/>
          <w:szCs w:val="22"/>
        </w:rPr>
      </w:pPr>
    </w:p>
    <w:p w14:paraId="5EB86FC0" w14:textId="77777777" w:rsidR="00F026CB" w:rsidRPr="00F04E8B" w:rsidRDefault="00F026CB" w:rsidP="00F36335">
      <w:pPr>
        <w:pStyle w:val="Corpodetexto3"/>
        <w:tabs>
          <w:tab w:val="left" w:pos="5954"/>
        </w:tabs>
        <w:rPr>
          <w:rFonts w:ascii="Verdana" w:hAnsi="Verdana"/>
          <w:b/>
          <w:bCs/>
          <w:color w:val="000000"/>
          <w:sz w:val="22"/>
          <w:szCs w:val="22"/>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lastRenderedPageBreak/>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101E8477" w14:textId="028F380A"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7DCC8433" w14:textId="77777777" w:rsidR="006B05CA" w:rsidRPr="00D90912" w:rsidRDefault="006B05CA" w:rsidP="006B05CA">
      <w:pPr>
        <w:jc w:val="center"/>
        <w:rPr>
          <w:rFonts w:ascii="Verdana" w:hAnsi="Verdana"/>
          <w:b/>
          <w:bCs/>
          <w:sz w:val="23"/>
          <w:szCs w:val="23"/>
        </w:rPr>
      </w:pPr>
    </w:p>
    <w:p w14:paraId="29F8877F" w14:textId="295FE885"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5670DB2" w14:textId="77777777" w:rsidR="006B05CA" w:rsidRPr="00D90912" w:rsidRDefault="006B05CA" w:rsidP="006B05CA">
      <w:pPr>
        <w:jc w:val="both"/>
        <w:rPr>
          <w:rFonts w:ascii="Verdana" w:hAnsi="Verdana"/>
          <w:b/>
          <w:sz w:val="23"/>
          <w:szCs w:val="23"/>
        </w:rPr>
      </w:pPr>
    </w:p>
    <w:p w14:paraId="0D85692B" w14:textId="77777777" w:rsidR="006B05CA" w:rsidRPr="00D90912" w:rsidRDefault="006B05CA" w:rsidP="006B05CA">
      <w:pPr>
        <w:jc w:val="both"/>
        <w:rPr>
          <w:rFonts w:ascii="Verdana" w:hAnsi="Verdana"/>
          <w:b/>
          <w:sz w:val="23"/>
          <w:szCs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D90912" w14:paraId="3A85813D" w14:textId="77777777" w:rsidTr="00A96F63">
        <w:tc>
          <w:tcPr>
            <w:tcW w:w="10348" w:type="dxa"/>
            <w:gridSpan w:val="7"/>
            <w:tcBorders>
              <w:top w:val="single" w:sz="18" w:space="0" w:color="auto"/>
              <w:left w:val="single" w:sz="18" w:space="0" w:color="auto"/>
              <w:bottom w:val="single" w:sz="6" w:space="0" w:color="auto"/>
              <w:right w:val="single" w:sz="18" w:space="0" w:color="auto"/>
            </w:tcBorders>
          </w:tcPr>
          <w:p w14:paraId="522041B4" w14:textId="77777777"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14:paraId="77EA1F60" w14:textId="77777777" w:rsidTr="00A96F63">
        <w:tc>
          <w:tcPr>
            <w:tcW w:w="10348" w:type="dxa"/>
            <w:gridSpan w:val="7"/>
            <w:tcBorders>
              <w:top w:val="single" w:sz="6" w:space="0" w:color="auto"/>
              <w:left w:val="single" w:sz="18" w:space="0" w:color="auto"/>
              <w:bottom w:val="single" w:sz="6" w:space="0" w:color="auto"/>
              <w:right w:val="single" w:sz="18" w:space="0" w:color="auto"/>
            </w:tcBorders>
          </w:tcPr>
          <w:p w14:paraId="2EBBDBC0" w14:textId="77777777"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14:paraId="32619AD5" w14:textId="77777777" w:rsidTr="00A96F63">
        <w:tc>
          <w:tcPr>
            <w:tcW w:w="5315" w:type="dxa"/>
            <w:gridSpan w:val="4"/>
            <w:tcBorders>
              <w:top w:val="single" w:sz="6" w:space="0" w:color="auto"/>
              <w:left w:val="single" w:sz="18" w:space="0" w:color="auto"/>
              <w:bottom w:val="single" w:sz="6" w:space="0" w:color="auto"/>
            </w:tcBorders>
          </w:tcPr>
          <w:p w14:paraId="6BC2A2C7" w14:textId="77777777"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24EBA4B4" w14:textId="77777777"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14:paraId="7F1A6354" w14:textId="77777777"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14:paraId="3BF8B3B7" w14:textId="77777777" w:rsidTr="00A96F63">
        <w:tc>
          <w:tcPr>
            <w:tcW w:w="3189" w:type="dxa"/>
            <w:tcBorders>
              <w:top w:val="single" w:sz="6" w:space="0" w:color="auto"/>
              <w:left w:val="single" w:sz="18" w:space="0" w:color="auto"/>
              <w:bottom w:val="single" w:sz="6" w:space="0" w:color="auto"/>
              <w:right w:val="single" w:sz="6" w:space="0" w:color="auto"/>
            </w:tcBorders>
          </w:tcPr>
          <w:p w14:paraId="657DA708" w14:textId="77777777"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07DCCF4" w14:textId="77777777"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14:paraId="152C6776" w14:textId="77777777"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6389E3E5" w14:textId="77777777" w:rsidR="006B05CA" w:rsidRPr="00D90912" w:rsidRDefault="006B05CA" w:rsidP="00A96F63">
            <w:pPr>
              <w:rPr>
                <w:rFonts w:ascii="Verdana" w:hAnsi="Verdana"/>
                <w:sz w:val="23"/>
                <w:szCs w:val="23"/>
              </w:rPr>
            </w:pPr>
            <w:proofErr w:type="spellStart"/>
            <w:r w:rsidRPr="00D90912">
              <w:rPr>
                <w:rFonts w:ascii="Verdana" w:hAnsi="Verdana"/>
                <w:sz w:val="23"/>
                <w:szCs w:val="23"/>
              </w:rPr>
              <w:t>Tel</w:t>
            </w:r>
            <w:proofErr w:type="spellEnd"/>
            <w:r w:rsidRPr="00D90912">
              <w:rPr>
                <w:rFonts w:ascii="Verdana" w:hAnsi="Verdana"/>
                <w:sz w:val="23"/>
                <w:szCs w:val="23"/>
              </w:rPr>
              <w:t xml:space="preserve">: </w:t>
            </w:r>
          </w:p>
        </w:tc>
      </w:tr>
      <w:tr w:rsidR="006B05CA" w:rsidRPr="00D90912" w14:paraId="3790959C" w14:textId="77777777" w:rsidTr="00A96F63">
        <w:tc>
          <w:tcPr>
            <w:tcW w:w="4748" w:type="dxa"/>
            <w:gridSpan w:val="3"/>
            <w:tcBorders>
              <w:top w:val="single" w:sz="6" w:space="0" w:color="auto"/>
              <w:left w:val="single" w:sz="18" w:space="0" w:color="auto"/>
              <w:bottom w:val="single" w:sz="18" w:space="0" w:color="auto"/>
            </w:tcBorders>
          </w:tcPr>
          <w:p w14:paraId="4F13400E" w14:textId="77777777"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308D4B5A" w14:textId="77777777"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14:paraId="40C85A50" w14:textId="77777777" w:rsidR="006B05CA" w:rsidRPr="00D90912" w:rsidRDefault="006B05CA" w:rsidP="006B05CA">
      <w:pPr>
        <w:autoSpaceDE w:val="0"/>
        <w:autoSpaceDN w:val="0"/>
        <w:adjustRightInd w:val="0"/>
        <w:ind w:right="-82"/>
        <w:jc w:val="both"/>
        <w:rPr>
          <w:rFonts w:ascii="Verdana" w:hAnsi="Verdana"/>
          <w:sz w:val="23"/>
          <w:szCs w:val="23"/>
        </w:rPr>
      </w:pPr>
    </w:p>
    <w:tbl>
      <w:tblPr>
        <w:tblStyle w:val="Tabelacomgrade"/>
        <w:tblW w:w="10349" w:type="dxa"/>
        <w:tblInd w:w="-743" w:type="dxa"/>
        <w:tblLook w:val="04A0" w:firstRow="1" w:lastRow="0" w:firstColumn="1" w:lastColumn="0" w:noHBand="0" w:noVBand="1"/>
      </w:tblPr>
      <w:tblGrid>
        <w:gridCol w:w="991"/>
        <w:gridCol w:w="5938"/>
        <w:gridCol w:w="587"/>
        <w:gridCol w:w="850"/>
        <w:gridCol w:w="991"/>
        <w:gridCol w:w="992"/>
      </w:tblGrid>
      <w:tr w:rsidR="00313A43" w:rsidRPr="00A136D7" w14:paraId="6DFFC827" w14:textId="77777777" w:rsidTr="00313A43">
        <w:tc>
          <w:tcPr>
            <w:tcW w:w="991" w:type="dxa"/>
          </w:tcPr>
          <w:p w14:paraId="168CDD78"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Nº Item</w:t>
            </w:r>
          </w:p>
        </w:tc>
        <w:tc>
          <w:tcPr>
            <w:tcW w:w="5938" w:type="dxa"/>
          </w:tcPr>
          <w:p w14:paraId="35190419"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Descrição</w:t>
            </w:r>
          </w:p>
        </w:tc>
        <w:tc>
          <w:tcPr>
            <w:tcW w:w="587" w:type="dxa"/>
          </w:tcPr>
          <w:p w14:paraId="1BBEF775" w14:textId="77777777" w:rsidR="00313A43" w:rsidRPr="00BF7203" w:rsidRDefault="00313A43" w:rsidP="000B52D7">
            <w:pPr>
              <w:autoSpaceDE w:val="0"/>
              <w:autoSpaceDN w:val="0"/>
              <w:adjustRightInd w:val="0"/>
              <w:ind w:right="-82"/>
              <w:jc w:val="center"/>
              <w:rPr>
                <w:rFonts w:ascii="Verdana" w:hAnsi="Verdana"/>
                <w:b/>
                <w:sz w:val="16"/>
                <w:szCs w:val="16"/>
              </w:rPr>
            </w:pPr>
            <w:proofErr w:type="spellStart"/>
            <w:r w:rsidRPr="00BF7203">
              <w:rPr>
                <w:rFonts w:ascii="Verdana" w:hAnsi="Verdana"/>
                <w:b/>
                <w:sz w:val="16"/>
                <w:szCs w:val="16"/>
              </w:rPr>
              <w:t>Und</w:t>
            </w:r>
            <w:proofErr w:type="spellEnd"/>
          </w:p>
        </w:tc>
        <w:tc>
          <w:tcPr>
            <w:tcW w:w="850" w:type="dxa"/>
          </w:tcPr>
          <w:p w14:paraId="08280076"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Quant.</w:t>
            </w:r>
          </w:p>
        </w:tc>
        <w:tc>
          <w:tcPr>
            <w:tcW w:w="991" w:type="dxa"/>
          </w:tcPr>
          <w:p w14:paraId="01A66C80"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 xml:space="preserve">Valor </w:t>
            </w:r>
            <w:proofErr w:type="spellStart"/>
            <w:r w:rsidRPr="00BF7203">
              <w:rPr>
                <w:rFonts w:ascii="Verdana" w:hAnsi="Verdana"/>
                <w:b/>
                <w:sz w:val="16"/>
                <w:szCs w:val="16"/>
              </w:rPr>
              <w:t>unit</w:t>
            </w:r>
            <w:proofErr w:type="spellEnd"/>
            <w:r w:rsidRPr="00BF7203">
              <w:rPr>
                <w:rFonts w:ascii="Verdana" w:hAnsi="Verdana"/>
                <w:b/>
                <w:sz w:val="16"/>
                <w:szCs w:val="16"/>
              </w:rPr>
              <w:t>.</w:t>
            </w:r>
          </w:p>
        </w:tc>
        <w:tc>
          <w:tcPr>
            <w:tcW w:w="992" w:type="dxa"/>
          </w:tcPr>
          <w:p w14:paraId="689D1A1D"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Valor Total</w:t>
            </w:r>
          </w:p>
        </w:tc>
      </w:tr>
      <w:tr w:rsidR="00313A43" w:rsidRPr="00A136D7" w14:paraId="4223B51D" w14:textId="77777777" w:rsidTr="00313A43">
        <w:tc>
          <w:tcPr>
            <w:tcW w:w="991" w:type="dxa"/>
          </w:tcPr>
          <w:p w14:paraId="08AE664D" w14:textId="77777777" w:rsidR="00313A43" w:rsidRPr="00BF7203" w:rsidRDefault="00313A43" w:rsidP="000B52D7">
            <w:pPr>
              <w:autoSpaceDE w:val="0"/>
              <w:autoSpaceDN w:val="0"/>
              <w:adjustRightInd w:val="0"/>
              <w:ind w:right="-82"/>
              <w:jc w:val="center"/>
              <w:rPr>
                <w:rFonts w:ascii="Verdana" w:hAnsi="Verdana"/>
                <w:bCs/>
                <w:sz w:val="16"/>
                <w:szCs w:val="16"/>
              </w:rPr>
            </w:pPr>
            <w:r w:rsidRPr="00BF7203">
              <w:rPr>
                <w:rFonts w:ascii="Verdana" w:hAnsi="Verdana"/>
                <w:bCs/>
                <w:sz w:val="16"/>
                <w:szCs w:val="16"/>
              </w:rPr>
              <w:t>1</w:t>
            </w:r>
          </w:p>
        </w:tc>
        <w:tc>
          <w:tcPr>
            <w:tcW w:w="5938" w:type="dxa"/>
          </w:tcPr>
          <w:p w14:paraId="25973B44" w14:textId="6C96E0F3" w:rsidR="00313A43" w:rsidRPr="00BF7203" w:rsidRDefault="00313A43" w:rsidP="000B52D7">
            <w:pPr>
              <w:pStyle w:val="Corpodetexto31"/>
              <w:tabs>
                <w:tab w:val="left" w:pos="426"/>
              </w:tabs>
              <w:rPr>
                <w:rFonts w:ascii="Verdana" w:hAnsi="Verdana"/>
                <w:sz w:val="16"/>
                <w:szCs w:val="16"/>
              </w:rPr>
            </w:pPr>
            <w:r w:rsidRPr="00BF7203">
              <w:rPr>
                <w:rFonts w:ascii="Verdana" w:hAnsi="Verdana"/>
                <w:sz w:val="16"/>
                <w:szCs w:val="16"/>
              </w:rPr>
              <w:t xml:space="preserve">Retroescavadeira zero hora, tipo centrada com mecanismo de giro central, tração 4x4, fabricada no ano vigente, com motor diesel turbo de 4 cilindros, </w:t>
            </w:r>
            <w:r w:rsidR="00D6532D">
              <w:rPr>
                <w:rFonts w:ascii="Verdana" w:hAnsi="Verdana"/>
                <w:sz w:val="16"/>
                <w:szCs w:val="16"/>
              </w:rPr>
              <w:t xml:space="preserve">da mesma marca do fabricante, </w:t>
            </w:r>
            <w:r w:rsidRPr="00BF7203">
              <w:rPr>
                <w:rFonts w:ascii="Verdana" w:hAnsi="Verdana"/>
                <w:sz w:val="16"/>
                <w:szCs w:val="16"/>
              </w:rPr>
              <w:t xml:space="preserve">mínimo de 85HP. Equipado com sistema de gerenciamento remoto, on-line que permita controlar de forma precisa, no mínimo, o planejamento da manutenção, localização, delimitador geográfico, acompanhamento do </w:t>
            </w:r>
            <w:proofErr w:type="spellStart"/>
            <w:r w:rsidRPr="00BF7203">
              <w:rPr>
                <w:rFonts w:ascii="Verdana" w:hAnsi="Verdana"/>
                <w:sz w:val="16"/>
                <w:szCs w:val="16"/>
              </w:rPr>
              <w:t>horímetro</w:t>
            </w:r>
            <w:proofErr w:type="spellEnd"/>
            <w:r w:rsidRPr="00BF7203">
              <w:rPr>
                <w:rFonts w:ascii="Verdana" w:hAnsi="Verdana"/>
                <w:sz w:val="16"/>
                <w:szCs w:val="16"/>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35C96862" w14:textId="77777777" w:rsidR="00313A43" w:rsidRPr="00BF7203" w:rsidRDefault="00313A43" w:rsidP="000B52D7">
            <w:pPr>
              <w:autoSpaceDE w:val="0"/>
              <w:autoSpaceDN w:val="0"/>
              <w:adjustRightInd w:val="0"/>
              <w:ind w:right="-82"/>
              <w:rPr>
                <w:rFonts w:ascii="Verdana" w:hAnsi="Verdana"/>
                <w:b/>
                <w:sz w:val="16"/>
                <w:szCs w:val="16"/>
              </w:rPr>
            </w:pPr>
          </w:p>
        </w:tc>
        <w:tc>
          <w:tcPr>
            <w:tcW w:w="587" w:type="dxa"/>
          </w:tcPr>
          <w:p w14:paraId="0AB658CA" w14:textId="77777777" w:rsidR="00313A43" w:rsidRPr="00BF7203" w:rsidRDefault="00313A43" w:rsidP="000B52D7">
            <w:pPr>
              <w:autoSpaceDE w:val="0"/>
              <w:autoSpaceDN w:val="0"/>
              <w:adjustRightInd w:val="0"/>
              <w:ind w:right="-82"/>
              <w:jc w:val="center"/>
              <w:rPr>
                <w:rFonts w:ascii="Verdana" w:hAnsi="Verdana"/>
                <w:b/>
                <w:sz w:val="16"/>
                <w:szCs w:val="16"/>
              </w:rPr>
            </w:pPr>
            <w:proofErr w:type="spellStart"/>
            <w:r w:rsidRPr="00BF7203">
              <w:rPr>
                <w:rFonts w:ascii="Verdana" w:hAnsi="Verdana"/>
                <w:sz w:val="16"/>
                <w:szCs w:val="16"/>
              </w:rPr>
              <w:t>Unid</w:t>
            </w:r>
            <w:proofErr w:type="spellEnd"/>
          </w:p>
        </w:tc>
        <w:tc>
          <w:tcPr>
            <w:tcW w:w="850" w:type="dxa"/>
          </w:tcPr>
          <w:p w14:paraId="1078E10D"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sz w:val="16"/>
                <w:szCs w:val="16"/>
              </w:rPr>
              <w:t>1,00</w:t>
            </w:r>
          </w:p>
        </w:tc>
        <w:tc>
          <w:tcPr>
            <w:tcW w:w="991" w:type="dxa"/>
          </w:tcPr>
          <w:p w14:paraId="085E74E3" w14:textId="77777777" w:rsidR="00313A43" w:rsidRPr="00BF7203" w:rsidRDefault="00313A43" w:rsidP="000B52D7">
            <w:pPr>
              <w:autoSpaceDE w:val="0"/>
              <w:autoSpaceDN w:val="0"/>
              <w:adjustRightInd w:val="0"/>
              <w:ind w:right="-82"/>
              <w:jc w:val="right"/>
              <w:rPr>
                <w:rFonts w:ascii="Verdana" w:hAnsi="Verdana"/>
                <w:bCs/>
                <w:sz w:val="16"/>
                <w:szCs w:val="16"/>
              </w:rPr>
            </w:pPr>
          </w:p>
        </w:tc>
        <w:tc>
          <w:tcPr>
            <w:tcW w:w="992" w:type="dxa"/>
          </w:tcPr>
          <w:p w14:paraId="2AB6CEAE" w14:textId="77777777" w:rsidR="00313A43" w:rsidRPr="00BF7203" w:rsidRDefault="00313A43" w:rsidP="000B52D7">
            <w:pPr>
              <w:autoSpaceDE w:val="0"/>
              <w:autoSpaceDN w:val="0"/>
              <w:adjustRightInd w:val="0"/>
              <w:ind w:right="-82"/>
              <w:jc w:val="center"/>
              <w:rPr>
                <w:rFonts w:ascii="Verdana" w:hAnsi="Verdana"/>
                <w:b/>
                <w:sz w:val="16"/>
                <w:szCs w:val="16"/>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0FA46DA3" w:rsidR="006B05CA" w:rsidRPr="00D90912" w:rsidRDefault="006B05CA" w:rsidP="006B05CA">
      <w:pPr>
        <w:spacing w:line="360" w:lineRule="auto"/>
        <w:rPr>
          <w:rFonts w:ascii="Verdana" w:hAnsi="Verdana"/>
          <w:sz w:val="23"/>
          <w:szCs w:val="23"/>
        </w:rPr>
      </w:pPr>
      <w:r w:rsidRPr="00D90912">
        <w:rPr>
          <w:rFonts w:ascii="Verdana" w:hAnsi="Verdana"/>
          <w:sz w:val="23"/>
          <w:szCs w:val="23"/>
        </w:rPr>
        <w:t xml:space="preserve">Local e Data, __________ de _________ </w:t>
      </w:r>
      <w:proofErr w:type="spellStart"/>
      <w:r w:rsidRPr="00D90912">
        <w:rPr>
          <w:rFonts w:ascii="Verdana" w:hAnsi="Verdana"/>
          <w:sz w:val="23"/>
          <w:szCs w:val="23"/>
        </w:rPr>
        <w:t>de</w:t>
      </w:r>
      <w:proofErr w:type="spellEnd"/>
      <w:r w:rsidRPr="00D90912">
        <w:rPr>
          <w:rFonts w:ascii="Verdana" w:hAnsi="Verdana"/>
          <w:sz w:val="23"/>
          <w:szCs w:val="23"/>
        </w:rPr>
        <w:t xml:space="preserve"> 20</w:t>
      </w:r>
      <w:r w:rsidR="000E628E">
        <w:rPr>
          <w:rFonts w:ascii="Verdana" w:hAnsi="Verdana"/>
          <w:sz w:val="23"/>
          <w:szCs w:val="23"/>
        </w:rPr>
        <w:t>2</w:t>
      </w:r>
      <w:r w:rsidR="008B154D">
        <w:rPr>
          <w:rFonts w:ascii="Verdana" w:hAnsi="Verdana"/>
          <w:sz w:val="23"/>
          <w:szCs w:val="23"/>
        </w:rPr>
        <w:t>1</w:t>
      </w:r>
      <w:r w:rsidRPr="00D90912">
        <w:rPr>
          <w:rFonts w:ascii="Verdana" w:hAnsi="Verdana"/>
          <w:sz w:val="23"/>
          <w:szCs w:val="23"/>
        </w:rPr>
        <w:t>.</w:t>
      </w: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5CF1A579" w14:textId="3D65EA40" w:rsidR="00460F02" w:rsidRDefault="00460F02" w:rsidP="00460F02"/>
    <w:p w14:paraId="09D8642F" w14:textId="77777777" w:rsidR="00460F02" w:rsidRPr="00460F02" w:rsidRDefault="00460F02" w:rsidP="00460F02"/>
    <w:p w14:paraId="5244A4FD" w14:textId="77777777" w:rsidR="006B05CA" w:rsidRPr="00D90912" w:rsidRDefault="006B05CA"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118543A0"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5CAAF587" w14:textId="77777777" w:rsidR="00111C7F" w:rsidRPr="00D90912" w:rsidRDefault="00111C7F" w:rsidP="00111C7F">
      <w:pPr>
        <w:jc w:val="center"/>
        <w:rPr>
          <w:rFonts w:ascii="Verdana" w:hAnsi="Verdana"/>
          <w:b/>
          <w:bCs/>
          <w:sz w:val="23"/>
          <w:szCs w:val="23"/>
        </w:rPr>
      </w:pPr>
    </w:p>
    <w:p w14:paraId="259A1A4E" w14:textId="35662A08"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266ECEA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lastRenderedPageBreak/>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0B936A3B"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178322DA" w14:textId="77777777" w:rsidR="00111C7F" w:rsidRPr="00D90912" w:rsidRDefault="00111C7F" w:rsidP="00111C7F">
      <w:pPr>
        <w:jc w:val="center"/>
        <w:rPr>
          <w:rFonts w:ascii="Verdana" w:hAnsi="Verdana"/>
          <w:b/>
          <w:bCs/>
          <w:sz w:val="23"/>
          <w:szCs w:val="23"/>
        </w:rPr>
      </w:pPr>
    </w:p>
    <w:p w14:paraId="1CDCB5AD" w14:textId="3624FCF9"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435D50B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470416F6" w14:textId="7340C1A3" w:rsidR="002F6464" w:rsidRDefault="002F6464" w:rsidP="008A6D76">
      <w:pPr>
        <w:pStyle w:val="Ttulo8"/>
        <w:rPr>
          <w:rFonts w:ascii="Verdana" w:hAnsi="Verdana"/>
          <w:sz w:val="23"/>
          <w:szCs w:val="23"/>
        </w:rPr>
      </w:pPr>
    </w:p>
    <w:p w14:paraId="165171B2" w14:textId="4D83674B" w:rsidR="00D6532D" w:rsidRDefault="00D6532D" w:rsidP="00D6532D"/>
    <w:p w14:paraId="451E99D6" w14:textId="42008EAB" w:rsidR="00D6532D" w:rsidRDefault="00D6532D" w:rsidP="00D6532D"/>
    <w:p w14:paraId="2A6E0D7D" w14:textId="64A411FB" w:rsidR="00D6532D" w:rsidRDefault="00D6532D" w:rsidP="00D6532D"/>
    <w:p w14:paraId="0552C658" w14:textId="77777777" w:rsidR="00F026CB" w:rsidRDefault="00F026CB" w:rsidP="00D6532D"/>
    <w:p w14:paraId="677E0CA1" w14:textId="77777777" w:rsidR="00D6532D" w:rsidRPr="00D6532D" w:rsidRDefault="00D6532D" w:rsidP="00D6532D"/>
    <w:p w14:paraId="02F1B6DC" w14:textId="2E1CF7F7" w:rsidR="00F36335" w:rsidRPr="003432AF" w:rsidRDefault="003432AF" w:rsidP="003432AF">
      <w:pPr>
        <w:pStyle w:val="Ttulo8"/>
        <w:rPr>
          <w:rFonts w:ascii="Verdana" w:hAnsi="Verdana"/>
          <w:sz w:val="23"/>
          <w:szCs w:val="23"/>
        </w:rPr>
      </w:pPr>
      <w:r w:rsidRPr="003432AF">
        <w:rPr>
          <w:rFonts w:ascii="Verdana" w:hAnsi="Verdana"/>
          <w:sz w:val="23"/>
          <w:szCs w:val="23"/>
        </w:rPr>
        <w:lastRenderedPageBreak/>
        <w:t xml:space="preserve">                  </w:t>
      </w:r>
      <w:r w:rsidR="00F36335"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27ACEABD"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2E745F73" w14:textId="77777777" w:rsidR="00111C7F" w:rsidRPr="00D90912" w:rsidRDefault="00111C7F" w:rsidP="00111C7F">
      <w:pPr>
        <w:jc w:val="center"/>
        <w:rPr>
          <w:rFonts w:ascii="Verdana" w:hAnsi="Verdana"/>
          <w:b/>
          <w:bCs/>
          <w:sz w:val="23"/>
          <w:szCs w:val="23"/>
        </w:rPr>
      </w:pPr>
    </w:p>
    <w:p w14:paraId="417E7C12" w14:textId="41646D26"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w:t>
      </w:r>
      <w:proofErr w:type="gramStart"/>
      <w:r w:rsidRPr="00D90912">
        <w:rPr>
          <w:rFonts w:ascii="Verdana" w:hAnsi="Verdana"/>
          <w:snapToGrid w:val="0"/>
          <w:sz w:val="23"/>
          <w:szCs w:val="23"/>
        </w:rPr>
        <w:t>_(</w:t>
      </w:r>
      <w:proofErr w:type="gramEnd"/>
      <w:r w:rsidRPr="00D90912">
        <w:rPr>
          <w:rFonts w:ascii="Verdana" w:hAnsi="Verdana"/>
          <w:snapToGrid w:val="0"/>
          <w:sz w:val="23"/>
          <w:szCs w:val="23"/>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D9F3A9B"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1E068772" w14:textId="69B764B6" w:rsidR="009020D4" w:rsidRDefault="009020D4" w:rsidP="006E752E">
      <w:pPr>
        <w:jc w:val="center"/>
        <w:rPr>
          <w:rFonts w:ascii="Verdana" w:hAnsi="Verdana"/>
          <w:b/>
          <w:sz w:val="23"/>
          <w:szCs w:val="23"/>
        </w:rPr>
      </w:pPr>
    </w:p>
    <w:p w14:paraId="3B9F8D5C" w14:textId="538FD09F" w:rsidR="00D6532D" w:rsidRDefault="00D6532D" w:rsidP="006E752E">
      <w:pPr>
        <w:jc w:val="center"/>
        <w:rPr>
          <w:rFonts w:ascii="Verdana" w:hAnsi="Verdana"/>
          <w:b/>
          <w:sz w:val="23"/>
          <w:szCs w:val="23"/>
        </w:rPr>
      </w:pPr>
    </w:p>
    <w:p w14:paraId="4F433582" w14:textId="77777777" w:rsidR="00F026CB" w:rsidRDefault="00F026CB" w:rsidP="006E752E">
      <w:pPr>
        <w:jc w:val="center"/>
        <w:rPr>
          <w:rFonts w:ascii="Verdana" w:hAnsi="Verdana"/>
          <w:b/>
          <w:sz w:val="23"/>
          <w:szCs w:val="23"/>
        </w:rPr>
      </w:pPr>
    </w:p>
    <w:p w14:paraId="32ABB22C" w14:textId="7FDF1C1F" w:rsidR="00D6532D" w:rsidRDefault="00D6532D" w:rsidP="006E752E">
      <w:pPr>
        <w:jc w:val="center"/>
        <w:rPr>
          <w:rFonts w:ascii="Verdana" w:hAnsi="Verdana"/>
          <w:b/>
          <w:sz w:val="23"/>
          <w:szCs w:val="23"/>
        </w:rPr>
      </w:pPr>
    </w:p>
    <w:p w14:paraId="2D46BECF" w14:textId="77777777" w:rsidR="00D6532D" w:rsidRPr="00D90912" w:rsidRDefault="00D6532D" w:rsidP="006E752E">
      <w:pPr>
        <w:jc w:val="center"/>
        <w:rPr>
          <w:rFonts w:ascii="Verdana" w:hAnsi="Verdana"/>
          <w:b/>
          <w:sz w:val="23"/>
          <w:szCs w:val="23"/>
        </w:rPr>
      </w:pPr>
    </w:p>
    <w:p w14:paraId="7B86DE87" w14:textId="77777777" w:rsidR="009020D4" w:rsidRPr="00D90912" w:rsidRDefault="009020D4" w:rsidP="006E752E">
      <w:pPr>
        <w:jc w:val="center"/>
        <w:rPr>
          <w:rFonts w:ascii="Verdana" w:hAnsi="Verdana"/>
          <w:b/>
          <w:sz w:val="23"/>
          <w:szCs w:val="23"/>
        </w:rPr>
      </w:pPr>
    </w:p>
    <w:p w14:paraId="0013D124" w14:textId="40982D31" w:rsidR="006E752E" w:rsidRPr="00D90912" w:rsidRDefault="006E752E" w:rsidP="006E752E">
      <w:pPr>
        <w:jc w:val="center"/>
        <w:rPr>
          <w:rFonts w:ascii="Verdana" w:hAnsi="Verdana"/>
          <w:b/>
          <w:sz w:val="23"/>
          <w:szCs w:val="23"/>
        </w:rPr>
      </w:pPr>
      <w:r w:rsidRPr="00D90912">
        <w:rPr>
          <w:rFonts w:ascii="Verdana" w:hAnsi="Verdana"/>
          <w:b/>
          <w:sz w:val="23"/>
          <w:szCs w:val="23"/>
        </w:rPr>
        <w:lastRenderedPageBreak/>
        <w:t>ANEXO VI</w:t>
      </w:r>
    </w:p>
    <w:p w14:paraId="134AFB5E" w14:textId="77777777" w:rsidR="006E752E" w:rsidRPr="00D90912" w:rsidRDefault="006E752E" w:rsidP="006E752E">
      <w:pPr>
        <w:jc w:val="center"/>
        <w:rPr>
          <w:rFonts w:ascii="Verdana" w:hAnsi="Verdana"/>
          <w:b/>
          <w:sz w:val="23"/>
          <w:szCs w:val="23"/>
        </w:rPr>
      </w:pPr>
    </w:p>
    <w:p w14:paraId="3E99FBD9" w14:textId="77777777"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14:paraId="345F8BE4" w14:textId="77777777" w:rsidR="006E752E" w:rsidRPr="00D90912" w:rsidRDefault="006E752E" w:rsidP="006E752E">
      <w:pPr>
        <w:jc w:val="right"/>
        <w:rPr>
          <w:rFonts w:ascii="Verdana" w:hAnsi="Verdana"/>
          <w:snapToGrid w:val="0"/>
          <w:sz w:val="23"/>
          <w:szCs w:val="23"/>
        </w:rPr>
      </w:pPr>
    </w:p>
    <w:p w14:paraId="50868C35" w14:textId="77777777" w:rsidR="006E752E" w:rsidRPr="00D90912" w:rsidRDefault="006E752E" w:rsidP="006E752E">
      <w:pPr>
        <w:jc w:val="right"/>
        <w:rPr>
          <w:rFonts w:ascii="Verdana" w:hAnsi="Verdana"/>
          <w:b/>
          <w:snapToGrid w:val="0"/>
          <w:sz w:val="23"/>
          <w:szCs w:val="23"/>
        </w:rPr>
      </w:pPr>
    </w:p>
    <w:p w14:paraId="54BDBA0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14:paraId="0D9754A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14:paraId="01981D0F"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14:paraId="439F825E" w14:textId="11C6F875"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 xml:space="preserve">MUNICIPALIDADE: PREFEITURA MUNICIPAL DE </w:t>
      </w:r>
      <w:r w:rsidR="00BE642D">
        <w:rPr>
          <w:rFonts w:ascii="Verdana" w:hAnsi="Verdana"/>
          <w:b/>
          <w:snapToGrid w:val="0"/>
          <w:sz w:val="23"/>
          <w:szCs w:val="23"/>
        </w:rPr>
        <w:t>PEDRO TEIXEIRA</w:t>
      </w:r>
    </w:p>
    <w:p w14:paraId="595939A6" w14:textId="77777777" w:rsidR="006E752E" w:rsidRPr="00D90912" w:rsidRDefault="006E752E" w:rsidP="006E752E">
      <w:pPr>
        <w:pStyle w:val="Corpodetexto31"/>
        <w:tabs>
          <w:tab w:val="left" w:pos="426"/>
        </w:tabs>
        <w:rPr>
          <w:rFonts w:ascii="Verdana" w:hAnsi="Verdana"/>
          <w:b/>
          <w:snapToGrid w:val="0"/>
          <w:sz w:val="23"/>
          <w:szCs w:val="23"/>
        </w:rPr>
      </w:pPr>
    </w:p>
    <w:p w14:paraId="50BCE8A7" w14:textId="77777777" w:rsidR="00174832" w:rsidRDefault="00174832" w:rsidP="00FA19B9">
      <w:pPr>
        <w:pStyle w:val="Corpodetexto"/>
        <w:tabs>
          <w:tab w:val="clear" w:pos="5954"/>
        </w:tabs>
        <w:rPr>
          <w:rFonts w:ascii="Verdana" w:hAnsi="Verdana"/>
          <w:b/>
          <w:bCs/>
          <w:snapToGrid w:val="0"/>
          <w:sz w:val="23"/>
          <w:szCs w:val="23"/>
        </w:rPr>
      </w:pPr>
    </w:p>
    <w:p w14:paraId="6943E9CC" w14:textId="6514242E" w:rsidR="00FA19B9" w:rsidRPr="009D7D3B" w:rsidRDefault="00FA19B9" w:rsidP="00FA19B9">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1942482E" w14:textId="77777777" w:rsidR="00465621" w:rsidRPr="00D90912" w:rsidRDefault="00465621" w:rsidP="006E752E">
      <w:pPr>
        <w:ind w:firstLine="708"/>
        <w:jc w:val="both"/>
        <w:rPr>
          <w:rFonts w:ascii="Verdana" w:hAnsi="Verdana"/>
          <w:sz w:val="23"/>
          <w:szCs w:val="23"/>
        </w:rPr>
      </w:pPr>
    </w:p>
    <w:p w14:paraId="4A102464" w14:textId="39030C58" w:rsidR="006E752E" w:rsidRPr="00D90912" w:rsidRDefault="00465621" w:rsidP="00465621">
      <w:pPr>
        <w:pStyle w:val="Ttulo9"/>
        <w:tabs>
          <w:tab w:val="left" w:pos="250"/>
        </w:tabs>
        <w:jc w:val="left"/>
        <w:rPr>
          <w:rFonts w:cs="Courier New"/>
          <w:sz w:val="23"/>
          <w:szCs w:val="23"/>
        </w:rPr>
      </w:pPr>
      <w:r>
        <w:rPr>
          <w:rFonts w:cs="Courier New"/>
          <w:sz w:val="23"/>
          <w:szCs w:val="23"/>
        </w:rPr>
        <w:t>Cláusula Primeira – Objeto e Documentos integrantes do contrato</w:t>
      </w:r>
    </w:p>
    <w:p w14:paraId="05258EEC" w14:textId="77777777" w:rsidR="006E752E" w:rsidRPr="00D90912" w:rsidRDefault="006E752E" w:rsidP="006E752E">
      <w:pPr>
        <w:pStyle w:val="Corpodetexto"/>
        <w:tabs>
          <w:tab w:val="clear" w:pos="5954"/>
        </w:tabs>
        <w:rPr>
          <w:rFonts w:ascii="Verdana" w:hAnsi="Verdana" w:cs="Courier New"/>
          <w:b/>
          <w:snapToGrid w:val="0"/>
          <w:sz w:val="23"/>
          <w:szCs w:val="23"/>
        </w:rPr>
      </w:pPr>
    </w:p>
    <w:p w14:paraId="05B78CE3" w14:textId="253E96A3" w:rsidR="00174832" w:rsidRDefault="006E752E" w:rsidP="00174832">
      <w:pPr>
        <w:pStyle w:val="Corpodetexto"/>
        <w:tabs>
          <w:tab w:val="clear" w:pos="5954"/>
        </w:tabs>
        <w:rPr>
          <w:rFonts w:ascii="Verdana" w:hAnsi="Verdana" w:cs="Verdana"/>
          <w:bCs/>
          <w:sz w:val="22"/>
          <w:szCs w:val="22"/>
        </w:rPr>
      </w:pPr>
      <w:r w:rsidRPr="00D90912">
        <w:rPr>
          <w:rFonts w:ascii="Verdana" w:hAnsi="Verdana" w:cs="Courier New"/>
          <w:b/>
          <w:snapToGrid w:val="0"/>
          <w:sz w:val="23"/>
          <w:szCs w:val="23"/>
        </w:rPr>
        <w:t xml:space="preserve">1.1– </w:t>
      </w:r>
      <w:r w:rsidR="00174832" w:rsidRPr="003E256B">
        <w:rPr>
          <w:rFonts w:ascii="Verdana" w:hAnsi="Verdana"/>
          <w:bCs/>
          <w:sz w:val="22"/>
          <w:szCs w:val="22"/>
        </w:rPr>
        <w:t>A presente licitação tem por objeto a a</w:t>
      </w:r>
      <w:r w:rsidR="00174832" w:rsidRPr="003E256B">
        <w:rPr>
          <w:rFonts w:ascii="Verdana" w:hAnsi="Verdana"/>
          <w:sz w:val="22"/>
          <w:szCs w:val="22"/>
        </w:rPr>
        <w:t xml:space="preserve">quisição de </w:t>
      </w:r>
      <w:r w:rsidR="00174832" w:rsidRPr="003E256B">
        <w:rPr>
          <w:rFonts w:ascii="Verdana" w:hAnsi="Verdana"/>
          <w:b/>
          <w:bCs/>
          <w:sz w:val="22"/>
          <w:szCs w:val="22"/>
        </w:rPr>
        <w:t>máquina retroescavadeira</w:t>
      </w:r>
      <w:r w:rsidR="00174832" w:rsidRPr="003E256B">
        <w:rPr>
          <w:rFonts w:ascii="Verdana" w:hAnsi="Verdana"/>
          <w:sz w:val="22"/>
          <w:szCs w:val="22"/>
        </w:rPr>
        <w:t>,</w:t>
      </w:r>
      <w:r w:rsidR="00174832">
        <w:rPr>
          <w:rFonts w:ascii="Verdana" w:hAnsi="Verdana"/>
          <w:sz w:val="22"/>
          <w:szCs w:val="22"/>
        </w:rPr>
        <w:t xml:space="preserve"> zero hora, tipo centrada com mecanismo de giro central, </w:t>
      </w:r>
      <w:r w:rsidR="00174832" w:rsidRPr="003E256B">
        <w:rPr>
          <w:rFonts w:ascii="Verdana" w:hAnsi="Verdana"/>
          <w:sz w:val="22"/>
          <w:szCs w:val="22"/>
        </w:rPr>
        <w:t>tração 4x4,</w:t>
      </w:r>
      <w:r w:rsidR="00174832">
        <w:rPr>
          <w:rFonts w:ascii="Verdana" w:hAnsi="Verdana"/>
          <w:sz w:val="22"/>
          <w:szCs w:val="22"/>
        </w:rPr>
        <w:t xml:space="preserve"> fabricada no ano vigente,</w:t>
      </w:r>
      <w:r w:rsidR="00174832" w:rsidRPr="003E256B">
        <w:rPr>
          <w:rFonts w:ascii="Verdana" w:hAnsi="Verdana"/>
          <w:sz w:val="22"/>
          <w:szCs w:val="22"/>
        </w:rPr>
        <w:t xml:space="preserve"> com motor diesel de 4 cilindros,</w:t>
      </w:r>
      <w:r w:rsidR="00D6532D">
        <w:rPr>
          <w:rFonts w:ascii="Verdana" w:hAnsi="Verdana"/>
          <w:sz w:val="22"/>
          <w:szCs w:val="22"/>
        </w:rPr>
        <w:t xml:space="preserve"> da mesma marca do fabricante,</w:t>
      </w:r>
      <w:r w:rsidR="00174832" w:rsidRPr="003E256B">
        <w:rPr>
          <w:rFonts w:ascii="Verdana" w:hAnsi="Verdana"/>
          <w:sz w:val="22"/>
          <w:szCs w:val="22"/>
        </w:rPr>
        <w:t xml:space="preserve"> 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w:t>
      </w:r>
      <w:r w:rsidR="00174832">
        <w:rPr>
          <w:rFonts w:ascii="Verdana" w:hAnsi="Verdana"/>
          <w:sz w:val="22"/>
          <w:szCs w:val="22"/>
        </w:rPr>
        <w:t xml:space="preserve"> e demais itens obrigatórios, </w:t>
      </w:r>
      <w:r w:rsidR="00174832" w:rsidRPr="003E256B">
        <w:rPr>
          <w:rFonts w:ascii="Verdana" w:hAnsi="Verdana"/>
          <w:sz w:val="22"/>
          <w:szCs w:val="22"/>
        </w:rPr>
        <w:t>conforme Anexos</w:t>
      </w:r>
      <w:r w:rsidR="00174832" w:rsidRPr="003E256B">
        <w:rPr>
          <w:rFonts w:ascii="Verdana" w:hAnsi="Verdana"/>
          <w:bCs/>
          <w:sz w:val="22"/>
          <w:szCs w:val="22"/>
        </w:rPr>
        <w:t xml:space="preserve"> do presente Edital, parte integrante e inseparável deste edital, independente de transcrição</w:t>
      </w:r>
      <w:r w:rsidR="00174832" w:rsidRPr="003E256B">
        <w:rPr>
          <w:rFonts w:ascii="Verdana" w:hAnsi="Verdana" w:cs="Verdana"/>
          <w:bCs/>
          <w:sz w:val="22"/>
          <w:szCs w:val="22"/>
        </w:rPr>
        <w:t>.</w:t>
      </w:r>
    </w:p>
    <w:p w14:paraId="0CDEFC54" w14:textId="77777777" w:rsidR="00174832" w:rsidRPr="003E256B" w:rsidRDefault="00174832" w:rsidP="00174832">
      <w:pPr>
        <w:pStyle w:val="Corpodetexto"/>
        <w:tabs>
          <w:tab w:val="clear" w:pos="5954"/>
        </w:tabs>
        <w:rPr>
          <w:rFonts w:ascii="Verdana" w:hAnsi="Verdana" w:cs="Verdana"/>
          <w:b/>
          <w:sz w:val="22"/>
          <w:szCs w:val="22"/>
        </w:rPr>
      </w:pPr>
    </w:p>
    <w:p w14:paraId="362C53A4" w14:textId="6DA495AA" w:rsidR="008625F0" w:rsidRPr="00D90912" w:rsidRDefault="008625F0" w:rsidP="00174832">
      <w:pPr>
        <w:pStyle w:val="Corpodetexto"/>
        <w:tabs>
          <w:tab w:val="clear" w:pos="5954"/>
        </w:tabs>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14:paraId="5D9189A0" w14:textId="77777777"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14:paraId="3359B12B" w14:textId="77777777"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 xml:space="preserve">A aquisição e fornecimento do objeto obedecerão ao estipulado neste contrato, bem como às disposições do Pregão Presencial nº ____/____, além das obrigações assumidas na proposta firmada pela contratada que, </w:t>
      </w:r>
      <w:r w:rsidRPr="00D90912">
        <w:rPr>
          <w:rFonts w:ascii="Verdana" w:hAnsi="Verdana"/>
          <w:snapToGrid w:val="0"/>
          <w:sz w:val="23"/>
          <w:szCs w:val="23"/>
        </w:rPr>
        <w:lastRenderedPageBreak/>
        <w:t>independentemente de transcrição, fazem parte integrante e complementar deste contrato.</w:t>
      </w:r>
    </w:p>
    <w:p w14:paraId="633C9C7D" w14:textId="77777777" w:rsidR="008625F0" w:rsidRPr="00D90912" w:rsidRDefault="008625F0" w:rsidP="008625F0">
      <w:pPr>
        <w:jc w:val="both"/>
        <w:rPr>
          <w:rFonts w:ascii="Verdana" w:hAnsi="Verdana"/>
          <w:bCs/>
          <w:snapToGrid w:val="0"/>
          <w:sz w:val="23"/>
          <w:szCs w:val="23"/>
        </w:rPr>
      </w:pPr>
    </w:p>
    <w:p w14:paraId="274C61EB" w14:textId="35D75D33"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1.4 –</w:t>
      </w:r>
      <w:r w:rsidRPr="00D90912">
        <w:rPr>
          <w:rFonts w:ascii="Verdana" w:hAnsi="Verdana"/>
          <w:bCs/>
          <w:snapToGrid w:val="0"/>
          <w:sz w:val="23"/>
          <w:szCs w:val="23"/>
        </w:rPr>
        <w:t xml:space="preserve"> O</w:t>
      </w:r>
      <w:r w:rsidR="00465621">
        <w:rPr>
          <w:rFonts w:ascii="Verdana" w:hAnsi="Verdana"/>
          <w:bCs/>
          <w:snapToGrid w:val="0"/>
          <w:sz w:val="23"/>
          <w:szCs w:val="23"/>
        </w:rPr>
        <w:t>s</w:t>
      </w:r>
      <w:r w:rsidRPr="00D90912">
        <w:rPr>
          <w:rFonts w:ascii="Verdana" w:hAnsi="Verdana"/>
          <w:bCs/>
          <w:snapToGrid w:val="0"/>
          <w:sz w:val="23"/>
          <w:szCs w:val="23"/>
        </w:rPr>
        <w:t xml:space="preserve"> </w:t>
      </w:r>
      <w:r w:rsidR="002903F8">
        <w:rPr>
          <w:rFonts w:ascii="Verdana" w:hAnsi="Verdana"/>
          <w:bCs/>
          <w:snapToGrid w:val="0"/>
          <w:sz w:val="23"/>
          <w:szCs w:val="23"/>
        </w:rPr>
        <w:t>equipamento</w:t>
      </w:r>
      <w:r w:rsidR="00465621">
        <w:rPr>
          <w:rFonts w:ascii="Verdana" w:hAnsi="Verdana"/>
          <w:bCs/>
          <w:snapToGrid w:val="0"/>
          <w:sz w:val="23"/>
          <w:szCs w:val="23"/>
        </w:rPr>
        <w:t>s e equipamentos</w:t>
      </w:r>
      <w:r w:rsidRPr="00D90912">
        <w:rPr>
          <w:rFonts w:ascii="Verdana" w:hAnsi="Verdana"/>
          <w:bCs/>
          <w:snapToGrid w:val="0"/>
          <w:sz w:val="23"/>
          <w:szCs w:val="23"/>
        </w:rPr>
        <w:t xml:space="preserve"> dever</w:t>
      </w:r>
      <w:r w:rsidR="00465621">
        <w:rPr>
          <w:rFonts w:ascii="Verdana" w:hAnsi="Verdana"/>
          <w:bCs/>
          <w:snapToGrid w:val="0"/>
          <w:sz w:val="23"/>
          <w:szCs w:val="23"/>
        </w:rPr>
        <w:t>ão</w:t>
      </w:r>
      <w:r w:rsidRPr="00D90912">
        <w:rPr>
          <w:rFonts w:ascii="Verdana" w:hAnsi="Verdana"/>
          <w:bCs/>
          <w:snapToGrid w:val="0"/>
          <w:sz w:val="23"/>
          <w:szCs w:val="23"/>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38554D89" w14:textId="77777777" w:rsidR="008625F0" w:rsidRPr="00D90912" w:rsidRDefault="008625F0" w:rsidP="008625F0">
      <w:pPr>
        <w:pStyle w:val="Corpodetexto"/>
        <w:tabs>
          <w:tab w:val="clear" w:pos="5954"/>
        </w:tabs>
        <w:rPr>
          <w:rFonts w:ascii="Verdana" w:hAnsi="Verdana"/>
          <w:b/>
          <w:snapToGrid w:val="0"/>
          <w:color w:val="FF0000"/>
          <w:sz w:val="23"/>
          <w:szCs w:val="23"/>
        </w:rPr>
      </w:pPr>
    </w:p>
    <w:p w14:paraId="3B8C607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14:paraId="135D1A42" w14:textId="77777777" w:rsidR="008625F0" w:rsidRPr="00D90912" w:rsidRDefault="008625F0" w:rsidP="008625F0">
      <w:pPr>
        <w:jc w:val="both"/>
        <w:rPr>
          <w:rFonts w:ascii="Verdana" w:hAnsi="Verdana" w:cs="Courier New"/>
          <w:b/>
          <w:snapToGrid w:val="0"/>
          <w:sz w:val="23"/>
          <w:szCs w:val="23"/>
        </w:rPr>
      </w:pPr>
    </w:p>
    <w:p w14:paraId="75C520D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14:paraId="268950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7CE0AAFC" w14:textId="77777777"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14:paraId="520C89DF" w14:textId="77777777" w:rsidR="008625F0" w:rsidRPr="00D90912" w:rsidRDefault="008625F0" w:rsidP="008625F0">
      <w:pPr>
        <w:jc w:val="both"/>
        <w:rPr>
          <w:rFonts w:ascii="Verdana" w:hAnsi="Verdana" w:cs="Courier New"/>
          <w:bCs/>
          <w:snapToGrid w:val="0"/>
          <w:sz w:val="23"/>
          <w:szCs w:val="23"/>
        </w:rPr>
      </w:pPr>
    </w:p>
    <w:p w14:paraId="46120175"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D90912" w:rsidRDefault="008625F0" w:rsidP="008625F0">
      <w:pPr>
        <w:jc w:val="both"/>
        <w:rPr>
          <w:rFonts w:ascii="Verdana" w:hAnsi="Verdana" w:cs="Courier New"/>
          <w:bCs/>
          <w:snapToGrid w:val="0"/>
          <w:sz w:val="23"/>
          <w:szCs w:val="23"/>
        </w:rPr>
      </w:pPr>
    </w:p>
    <w:p w14:paraId="081BE74A"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14:paraId="3184A626" w14:textId="77777777" w:rsidR="008625F0" w:rsidRPr="00D90912" w:rsidRDefault="008625F0" w:rsidP="008625F0">
      <w:pPr>
        <w:jc w:val="both"/>
        <w:rPr>
          <w:rFonts w:ascii="Verdana" w:hAnsi="Verdana" w:cs="Courier New"/>
          <w:b/>
          <w:snapToGrid w:val="0"/>
          <w:sz w:val="23"/>
          <w:szCs w:val="23"/>
        </w:rPr>
      </w:pPr>
    </w:p>
    <w:p w14:paraId="48E6D659"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D90912" w:rsidRDefault="008625F0" w:rsidP="008625F0">
      <w:pPr>
        <w:jc w:val="both"/>
        <w:rPr>
          <w:rFonts w:ascii="Verdana" w:hAnsi="Verdana" w:cs="Courier New"/>
          <w:bCs/>
          <w:snapToGrid w:val="0"/>
          <w:sz w:val="23"/>
          <w:szCs w:val="23"/>
        </w:rPr>
      </w:pPr>
    </w:p>
    <w:p w14:paraId="28C50D3D"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A999AE7" w14:textId="77777777" w:rsidR="008625F0" w:rsidRPr="00D90912" w:rsidRDefault="008625F0" w:rsidP="008625F0">
      <w:pPr>
        <w:jc w:val="both"/>
        <w:rPr>
          <w:rFonts w:ascii="Verdana" w:hAnsi="Verdana" w:cs="Courier New"/>
          <w:bCs/>
          <w:snapToGrid w:val="0"/>
          <w:sz w:val="23"/>
          <w:szCs w:val="23"/>
        </w:rPr>
      </w:pPr>
    </w:p>
    <w:p w14:paraId="61D85D2B" w14:textId="77777777" w:rsidR="008625F0" w:rsidRPr="00D90912" w:rsidRDefault="008625F0" w:rsidP="008625F0">
      <w:pPr>
        <w:jc w:val="both"/>
        <w:rPr>
          <w:rFonts w:ascii="Verdana" w:hAnsi="Verdana" w:cs="Courier New"/>
          <w:bCs/>
          <w:snapToGrid w:val="0"/>
          <w:sz w:val="23"/>
          <w:szCs w:val="23"/>
        </w:rPr>
      </w:pPr>
    </w:p>
    <w:p w14:paraId="447B1EE0"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14:paraId="425C5290" w14:textId="77777777" w:rsidR="008625F0" w:rsidRPr="00D90912" w:rsidRDefault="008625F0" w:rsidP="008625F0">
      <w:pPr>
        <w:pStyle w:val="Corpodetexto3"/>
        <w:rPr>
          <w:rFonts w:ascii="Verdana" w:hAnsi="Verdana" w:cs="Courier New"/>
          <w:snapToGrid w:val="0"/>
          <w:sz w:val="23"/>
          <w:szCs w:val="23"/>
        </w:rPr>
      </w:pPr>
    </w:p>
    <w:p w14:paraId="6AD83A52" w14:textId="77777777"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14:paraId="04425E18" w14:textId="77777777" w:rsidR="008625F0" w:rsidRPr="00D90912" w:rsidRDefault="008625F0" w:rsidP="008625F0">
      <w:pPr>
        <w:pStyle w:val="Corpodetexto"/>
        <w:rPr>
          <w:rFonts w:ascii="Verdana" w:hAnsi="Verdana"/>
          <w:bCs/>
          <w:sz w:val="23"/>
          <w:szCs w:val="23"/>
        </w:rPr>
      </w:pPr>
    </w:p>
    <w:p w14:paraId="01206D67"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14:paraId="5411C21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14:paraId="4850A721" w14:textId="214FFD5F"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 xml:space="preserve">Efetuar o pagamento ao fornecedor, após a confirmação da entrega do </w:t>
      </w:r>
      <w:r w:rsidR="002903F8">
        <w:rPr>
          <w:rFonts w:ascii="Verdana" w:hAnsi="Verdana"/>
          <w:sz w:val="23"/>
          <w:szCs w:val="23"/>
        </w:rPr>
        <w:t>equipamento</w:t>
      </w:r>
      <w:r w:rsidRPr="00D90912">
        <w:rPr>
          <w:rFonts w:ascii="Verdana" w:hAnsi="Verdana"/>
          <w:sz w:val="23"/>
          <w:szCs w:val="23"/>
        </w:rPr>
        <w:t>;</w:t>
      </w:r>
    </w:p>
    <w:p w14:paraId="59288510"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14:paraId="02859C1F"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14:paraId="5AC2F48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Fiscalizar a entrega do objeto, relatando e comprovando, por escrito, as eventuais irregularidades;</w:t>
      </w:r>
    </w:p>
    <w:p w14:paraId="042CB446"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lastRenderedPageBreak/>
        <w:t>Proporcionar as facilidades indispensáveis à boa execução do objeto;</w:t>
      </w:r>
    </w:p>
    <w:p w14:paraId="420C8CE3"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14:paraId="7685C7CA" w14:textId="77777777" w:rsidR="008625F0" w:rsidRPr="00D90912" w:rsidRDefault="008625F0" w:rsidP="008625F0">
      <w:pPr>
        <w:jc w:val="both"/>
        <w:rPr>
          <w:rFonts w:ascii="Verdana" w:hAnsi="Verdana"/>
          <w:sz w:val="23"/>
          <w:szCs w:val="23"/>
        </w:rPr>
      </w:pPr>
    </w:p>
    <w:p w14:paraId="054E7CBC" w14:textId="77777777"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14:paraId="2F13DE96" w14:textId="77777777" w:rsidR="008625F0" w:rsidRPr="00D90912" w:rsidRDefault="008625F0" w:rsidP="008625F0">
      <w:pPr>
        <w:rPr>
          <w:rFonts w:ascii="Verdana" w:hAnsi="Verdana"/>
          <w:sz w:val="23"/>
          <w:szCs w:val="23"/>
        </w:rPr>
      </w:pPr>
    </w:p>
    <w:p w14:paraId="284EF35D" w14:textId="77777777" w:rsidR="008625F0" w:rsidRPr="00D90912" w:rsidRDefault="008625F0" w:rsidP="008625F0">
      <w:pPr>
        <w:rPr>
          <w:rFonts w:ascii="Verdana" w:hAnsi="Verdana"/>
          <w:sz w:val="23"/>
          <w:szCs w:val="23"/>
        </w:rPr>
      </w:pPr>
    </w:p>
    <w:p w14:paraId="2A4A2AFC"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Facilitar a fiscalização do objeto licitado;</w:t>
      </w:r>
    </w:p>
    <w:p w14:paraId="7A5FC622"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Arcar com todas as responsabilidades decorrentes do objeto licitado, nos termos da Legislação vigente;</w:t>
      </w:r>
    </w:p>
    <w:p w14:paraId="4740F638"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pagamento de multas e emolumentos cuja incidência se relacione com o objeto licitado;</w:t>
      </w:r>
    </w:p>
    <w:p w14:paraId="2232A387"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Não transferir a outrem, no todo ou em parte, o objeto desta contratação, sem prévia anuência da Prefeitura;</w:t>
      </w:r>
    </w:p>
    <w:p w14:paraId="35E56A10" w14:textId="6DF1FDB9" w:rsidR="00672522" w:rsidRPr="005A6B9B" w:rsidRDefault="00672522" w:rsidP="00C641B8">
      <w:pPr>
        <w:pStyle w:val="PargrafodaLista"/>
        <w:numPr>
          <w:ilvl w:val="0"/>
          <w:numId w:val="39"/>
        </w:numPr>
        <w:tabs>
          <w:tab w:val="left" w:pos="5954"/>
          <w:tab w:val="left" w:pos="7513"/>
        </w:tabs>
        <w:jc w:val="both"/>
        <w:rPr>
          <w:rFonts w:ascii="Verdana" w:hAnsi="Verdana"/>
          <w:bCs/>
          <w:sz w:val="23"/>
          <w:szCs w:val="23"/>
        </w:rPr>
      </w:pPr>
      <w:r w:rsidRPr="005A6B9B">
        <w:rPr>
          <w:rFonts w:ascii="Verdana" w:hAnsi="Verdana"/>
          <w:bCs/>
          <w:sz w:val="23"/>
          <w:szCs w:val="23"/>
        </w:rPr>
        <w:t xml:space="preserve">Após a emissão da ordem de compra o(s) </w:t>
      </w:r>
      <w:r w:rsidR="002903F8">
        <w:rPr>
          <w:rFonts w:ascii="Verdana" w:hAnsi="Verdana"/>
          <w:bCs/>
          <w:sz w:val="23"/>
          <w:szCs w:val="23"/>
        </w:rPr>
        <w:t>equipamento</w:t>
      </w:r>
      <w:r w:rsidRPr="005A6B9B">
        <w:rPr>
          <w:rFonts w:ascii="Verdana" w:hAnsi="Verdana"/>
          <w:bCs/>
          <w:sz w:val="23"/>
          <w:szCs w:val="23"/>
        </w:rPr>
        <w:t>(s) e demais equipamentos deverá(</w:t>
      </w:r>
      <w:proofErr w:type="spellStart"/>
      <w:r w:rsidRPr="005A6B9B">
        <w:rPr>
          <w:rFonts w:ascii="Verdana" w:hAnsi="Verdana"/>
          <w:bCs/>
          <w:sz w:val="23"/>
          <w:szCs w:val="23"/>
        </w:rPr>
        <w:t>ão</w:t>
      </w:r>
      <w:proofErr w:type="spellEnd"/>
      <w:r w:rsidRPr="005A6B9B">
        <w:rPr>
          <w:rFonts w:ascii="Verdana" w:hAnsi="Verdana"/>
          <w:bCs/>
          <w:sz w:val="23"/>
          <w:szCs w:val="23"/>
        </w:rPr>
        <w:t xml:space="preserve">) ser entregue em até </w:t>
      </w:r>
      <w:r w:rsidR="005A6B9B">
        <w:rPr>
          <w:rFonts w:ascii="Verdana" w:hAnsi="Verdana"/>
          <w:bCs/>
          <w:sz w:val="23"/>
          <w:szCs w:val="23"/>
        </w:rPr>
        <w:t>1</w:t>
      </w:r>
      <w:r w:rsidR="00C93AC4">
        <w:rPr>
          <w:rFonts w:ascii="Verdana" w:hAnsi="Verdana"/>
          <w:bCs/>
          <w:sz w:val="23"/>
          <w:szCs w:val="23"/>
        </w:rPr>
        <w:t>8</w:t>
      </w:r>
      <w:r w:rsidR="005A6B9B">
        <w:rPr>
          <w:rFonts w:ascii="Verdana" w:hAnsi="Verdana"/>
          <w:bCs/>
          <w:sz w:val="23"/>
          <w:szCs w:val="23"/>
        </w:rPr>
        <w:t>0</w:t>
      </w:r>
      <w:r w:rsidRPr="005A6B9B">
        <w:rPr>
          <w:rFonts w:ascii="Verdana" w:hAnsi="Verdana"/>
          <w:bCs/>
          <w:sz w:val="23"/>
          <w:szCs w:val="23"/>
        </w:rPr>
        <w:t xml:space="preserve"> (</w:t>
      </w:r>
      <w:r w:rsidR="005A6B9B">
        <w:rPr>
          <w:rFonts w:ascii="Verdana" w:hAnsi="Verdana"/>
          <w:bCs/>
          <w:sz w:val="23"/>
          <w:szCs w:val="23"/>
        </w:rPr>
        <w:t>cento e</w:t>
      </w:r>
      <w:r w:rsidR="00C93AC4">
        <w:rPr>
          <w:rFonts w:ascii="Verdana" w:hAnsi="Verdana"/>
          <w:bCs/>
          <w:sz w:val="23"/>
          <w:szCs w:val="23"/>
        </w:rPr>
        <w:t xml:space="preserve"> oitenta</w:t>
      </w:r>
      <w:r w:rsidRPr="005A6B9B">
        <w:rPr>
          <w:rFonts w:ascii="Verdana" w:hAnsi="Verdana"/>
          <w:bCs/>
          <w:sz w:val="23"/>
          <w:szCs w:val="23"/>
        </w:rPr>
        <w:t xml:space="preserve">) dias corridos, na sede da Prefeitura de </w:t>
      </w:r>
      <w:r w:rsidR="00BE642D" w:rsidRPr="005A6B9B">
        <w:rPr>
          <w:rFonts w:ascii="Verdana" w:hAnsi="Verdana"/>
          <w:bCs/>
          <w:sz w:val="23"/>
          <w:szCs w:val="23"/>
        </w:rPr>
        <w:t>Pedro Teixeira</w:t>
      </w:r>
      <w:r w:rsidRPr="005A6B9B">
        <w:rPr>
          <w:rFonts w:ascii="Verdana" w:hAnsi="Verdana"/>
          <w:bCs/>
          <w:sz w:val="23"/>
          <w:szCs w:val="23"/>
        </w:rPr>
        <w:t xml:space="preserve">, situada a </w:t>
      </w:r>
      <w:r w:rsidR="005A6B9B" w:rsidRPr="009D7D3B">
        <w:rPr>
          <w:rFonts w:ascii="Verdana" w:hAnsi="Verdana"/>
          <w:sz w:val="23"/>
          <w:szCs w:val="23"/>
        </w:rPr>
        <w:t xml:space="preserve">Rua Professor João Lins, n° 447, bairro Alvorada – CEP 36.148-000 - Pedro Teixeira </w:t>
      </w:r>
      <w:r w:rsidR="005A6B9B">
        <w:rPr>
          <w:rFonts w:ascii="Verdana" w:hAnsi="Verdana"/>
          <w:sz w:val="23"/>
          <w:szCs w:val="23"/>
        </w:rPr>
        <w:t>–</w:t>
      </w:r>
      <w:r w:rsidR="005A6B9B" w:rsidRPr="009D7D3B">
        <w:rPr>
          <w:rFonts w:ascii="Verdana" w:hAnsi="Verdana"/>
          <w:sz w:val="23"/>
          <w:szCs w:val="23"/>
        </w:rPr>
        <w:t xml:space="preserve"> MG</w:t>
      </w:r>
      <w:r w:rsidR="005A6B9B">
        <w:rPr>
          <w:rFonts w:ascii="Verdana" w:hAnsi="Verdana"/>
          <w:sz w:val="23"/>
          <w:szCs w:val="23"/>
        </w:rPr>
        <w:t>;</w:t>
      </w:r>
      <w:r w:rsidR="005A6B9B" w:rsidRPr="005A6B9B">
        <w:rPr>
          <w:rFonts w:ascii="Verdana" w:hAnsi="Verdana"/>
          <w:bCs/>
          <w:sz w:val="23"/>
          <w:szCs w:val="23"/>
        </w:rPr>
        <w:t xml:space="preserve"> </w:t>
      </w:r>
      <w:r w:rsidR="00C93AC4" w:rsidRPr="005A6B9B">
        <w:rPr>
          <w:rFonts w:ascii="Verdana" w:hAnsi="Verdana"/>
          <w:bCs/>
          <w:sz w:val="23"/>
          <w:szCs w:val="23"/>
        </w:rPr>
        <w:t>responsabilizar-se</w:t>
      </w:r>
      <w:r w:rsidRPr="005A6B9B">
        <w:rPr>
          <w:rFonts w:ascii="Verdana" w:hAnsi="Verdana"/>
          <w:bCs/>
          <w:sz w:val="23"/>
          <w:szCs w:val="23"/>
        </w:rPr>
        <w:t xml:space="preserve"> pelos encargos trabalhistas, previdenciários, fiscais e comerciais, resultantes da execução deste contrato;</w:t>
      </w:r>
    </w:p>
    <w:p w14:paraId="3D22B464" w14:textId="413212F6"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Entregar o </w:t>
      </w:r>
      <w:r w:rsidR="002903F8">
        <w:rPr>
          <w:rFonts w:ascii="Verdana" w:hAnsi="Verdana"/>
          <w:bCs/>
          <w:sz w:val="23"/>
          <w:szCs w:val="23"/>
        </w:rPr>
        <w:t>equipamento</w:t>
      </w:r>
      <w:r w:rsidRPr="00990006">
        <w:rPr>
          <w:rFonts w:ascii="Verdana" w:hAnsi="Verdana"/>
          <w:bCs/>
          <w:sz w:val="23"/>
          <w:szCs w:val="23"/>
        </w:rPr>
        <w:t xml:space="preserve"> </w:t>
      </w:r>
      <w:r>
        <w:rPr>
          <w:rFonts w:ascii="Verdana" w:hAnsi="Verdana"/>
          <w:bCs/>
          <w:sz w:val="23"/>
          <w:szCs w:val="23"/>
        </w:rPr>
        <w:t xml:space="preserve">e demais equipamentos </w:t>
      </w:r>
      <w:r w:rsidRPr="00990006">
        <w:rPr>
          <w:rFonts w:ascii="Verdana" w:hAnsi="Verdana"/>
          <w:bCs/>
          <w:sz w:val="23"/>
          <w:szCs w:val="23"/>
        </w:rPr>
        <w:t>em conformidade com o estabelecido no Edital em referência, livres de quaisquer ônus, inclusive despesas de fretes, impostos, seguros e demais despesas necessárias;</w:t>
      </w:r>
    </w:p>
    <w:p w14:paraId="776F2C3A" w14:textId="5358D1B9"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Dar plena garantia sobre a qualidade do </w:t>
      </w:r>
      <w:r w:rsidR="002903F8">
        <w:rPr>
          <w:rFonts w:ascii="Verdana" w:hAnsi="Verdana"/>
          <w:bCs/>
          <w:sz w:val="23"/>
          <w:szCs w:val="23"/>
        </w:rPr>
        <w:t>equipamento</w:t>
      </w:r>
      <w:r w:rsidRPr="00990006">
        <w:rPr>
          <w:rFonts w:ascii="Verdana" w:hAnsi="Verdana"/>
          <w:bCs/>
          <w:sz w:val="23"/>
          <w:szCs w:val="23"/>
        </w:rPr>
        <w:t xml:space="preserve"> adquirido por no mínimo 12 (doze) meses, sem limite de </w:t>
      </w:r>
      <w:r w:rsidR="00D6532D">
        <w:rPr>
          <w:rFonts w:ascii="Verdana" w:hAnsi="Verdana"/>
          <w:bCs/>
          <w:sz w:val="23"/>
          <w:szCs w:val="23"/>
        </w:rPr>
        <w:t>horas</w:t>
      </w:r>
      <w:r w:rsidRPr="00990006">
        <w:rPr>
          <w:rFonts w:ascii="Verdana" w:hAnsi="Verdana"/>
          <w:bCs/>
          <w:sz w:val="23"/>
          <w:szCs w:val="23"/>
        </w:rPr>
        <w:t>, imputando-lhe os ônus decorrentes da cobertura dos prejuízos pela entrega do mesmo em desconformidade com o especificado no Edital;</w:t>
      </w:r>
    </w:p>
    <w:p w14:paraId="580707F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Observar rigorosamente todas as especificações contidas no Edital e na Proposta apresentada.</w:t>
      </w:r>
    </w:p>
    <w:p w14:paraId="74907E0A" w14:textId="6A62342D"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No ato da entrega a empresa vencedora poderá ter um preposto que responda pela mesma, para acompanhar a conferência e o recebimento do </w:t>
      </w:r>
      <w:r w:rsidR="002903F8">
        <w:rPr>
          <w:rFonts w:ascii="Verdana" w:hAnsi="Verdana"/>
          <w:bCs/>
          <w:sz w:val="23"/>
          <w:szCs w:val="23"/>
        </w:rPr>
        <w:t>equipamento</w:t>
      </w:r>
      <w:r>
        <w:rPr>
          <w:rFonts w:ascii="Verdana" w:hAnsi="Verdana"/>
          <w:bCs/>
          <w:sz w:val="23"/>
          <w:szCs w:val="23"/>
        </w:rPr>
        <w:t xml:space="preserve"> e demais equipamentos.</w:t>
      </w:r>
    </w:p>
    <w:p w14:paraId="6640301B" w14:textId="3348A9AA"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Responsabilizar-se pelo transporte apropriado do </w:t>
      </w:r>
      <w:r w:rsidR="002903F8">
        <w:rPr>
          <w:rFonts w:ascii="Verdana" w:hAnsi="Verdana"/>
          <w:bCs/>
          <w:sz w:val="23"/>
          <w:szCs w:val="23"/>
        </w:rPr>
        <w:t>equipamento</w:t>
      </w:r>
      <w:r>
        <w:rPr>
          <w:rFonts w:ascii="Verdana" w:hAnsi="Verdana"/>
          <w:bCs/>
          <w:sz w:val="23"/>
          <w:szCs w:val="23"/>
        </w:rPr>
        <w:t xml:space="preserve"> e equipamentos</w:t>
      </w:r>
      <w:r w:rsidRPr="00990006">
        <w:rPr>
          <w:rFonts w:ascii="Verdana" w:hAnsi="Verdana"/>
          <w:bCs/>
          <w:sz w:val="23"/>
          <w:szCs w:val="23"/>
        </w:rPr>
        <w:t>, assumindo a responsabilidade pelos encargos fiscais e comerciais resultante da adjudicação desta licitação.</w:t>
      </w:r>
    </w:p>
    <w:p w14:paraId="478259F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2431656D"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Substituir, às suas expensas, no prazo de 10 (dez) dias corridos, improrrogáveis, após notificação formal, o </w:t>
      </w:r>
      <w:r w:rsidR="002903F8">
        <w:rPr>
          <w:rFonts w:ascii="Verdana" w:hAnsi="Verdana"/>
          <w:bCs/>
          <w:sz w:val="23"/>
          <w:szCs w:val="23"/>
        </w:rPr>
        <w:t>equipamento</w:t>
      </w:r>
      <w:r w:rsidRPr="00990006">
        <w:rPr>
          <w:rFonts w:ascii="Verdana" w:hAnsi="Verdana"/>
          <w:bCs/>
          <w:sz w:val="23"/>
          <w:szCs w:val="23"/>
        </w:rPr>
        <w:t xml:space="preserve"> </w:t>
      </w:r>
      <w:r>
        <w:rPr>
          <w:rFonts w:ascii="Verdana" w:hAnsi="Verdana"/>
          <w:bCs/>
          <w:sz w:val="23"/>
          <w:szCs w:val="23"/>
        </w:rPr>
        <w:t xml:space="preserve">e equipamentos </w:t>
      </w:r>
      <w:r w:rsidRPr="00990006">
        <w:rPr>
          <w:rFonts w:ascii="Verdana" w:hAnsi="Verdana"/>
          <w:bCs/>
          <w:sz w:val="23"/>
          <w:szCs w:val="23"/>
        </w:rPr>
        <w:t>entregue</w:t>
      </w:r>
      <w:r>
        <w:rPr>
          <w:rFonts w:ascii="Verdana" w:hAnsi="Verdana"/>
          <w:bCs/>
          <w:sz w:val="23"/>
          <w:szCs w:val="23"/>
        </w:rPr>
        <w:t>s</w:t>
      </w:r>
      <w:r w:rsidRPr="00990006">
        <w:rPr>
          <w:rFonts w:ascii="Verdana" w:hAnsi="Verdana"/>
          <w:bCs/>
          <w:sz w:val="23"/>
          <w:szCs w:val="23"/>
        </w:rPr>
        <w:t>, caso esteja em desacordo com as especificações deste edital e seus anexos com respectiva proposta, ou não aprovados pelo Departamento administrativo/Área de Transportes, em parecer devidamente fundamentado, ou ainda que apresente vício de qualidade.</w:t>
      </w:r>
    </w:p>
    <w:p w14:paraId="553357D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lastRenderedPageBreak/>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BEC3A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COM EXCLUSIVIDADE POR TODAS AS DESPESAS RELATIVAS À RETIRADA E ENTREGA D</w:t>
      </w:r>
      <w:r>
        <w:rPr>
          <w:rFonts w:ascii="Verdana" w:hAnsi="Verdana"/>
          <w:bCs/>
          <w:sz w:val="23"/>
          <w:szCs w:val="23"/>
        </w:rPr>
        <w:t xml:space="preserve">OS PRODUTOS </w:t>
      </w:r>
      <w:r w:rsidRPr="00990006">
        <w:rPr>
          <w:rFonts w:ascii="Verdana" w:hAnsi="Verdana"/>
          <w:bCs/>
          <w:sz w:val="23"/>
          <w:szCs w:val="23"/>
        </w:rPr>
        <w:t>SUBSTITUÍDO</w:t>
      </w:r>
      <w:r>
        <w:rPr>
          <w:rFonts w:ascii="Verdana" w:hAnsi="Verdana"/>
          <w:bCs/>
          <w:sz w:val="23"/>
          <w:szCs w:val="23"/>
        </w:rPr>
        <w:t>S</w:t>
      </w:r>
      <w:r w:rsidRPr="00990006">
        <w:rPr>
          <w:rFonts w:ascii="Verdana" w:hAnsi="Verdana"/>
          <w:bCs/>
          <w:sz w:val="23"/>
          <w:szCs w:val="23"/>
        </w:rPr>
        <w:t>, APÓS A ENTREGA E DURANTE A VIGÊNCIA DO PRAZO DE GARANTIA.</w:t>
      </w:r>
    </w:p>
    <w:p w14:paraId="0A65B07F"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Manter a regularidade de seu cadastramento junto ao Setor de Compras;</w:t>
      </w:r>
    </w:p>
    <w:p w14:paraId="3A621E9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D90912" w:rsidRDefault="008625F0" w:rsidP="008625F0">
      <w:pPr>
        <w:pStyle w:val="Corpodetexto3"/>
        <w:rPr>
          <w:rFonts w:ascii="Verdana" w:hAnsi="Verdana" w:cs="Courier New"/>
          <w:b/>
          <w:snapToGrid w:val="0"/>
          <w:sz w:val="23"/>
          <w:szCs w:val="23"/>
          <w:u w:val="single"/>
        </w:rPr>
      </w:pPr>
    </w:p>
    <w:p w14:paraId="2D0B7AF1"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14:paraId="2C78293F" w14:textId="77777777" w:rsidR="008625F0" w:rsidRPr="00D90912" w:rsidRDefault="008625F0" w:rsidP="008625F0">
      <w:pPr>
        <w:jc w:val="both"/>
        <w:rPr>
          <w:rFonts w:ascii="Verdana" w:hAnsi="Verdana" w:cs="Courier New"/>
          <w:b/>
          <w:snapToGrid w:val="0"/>
          <w:sz w:val="23"/>
          <w:szCs w:val="23"/>
        </w:rPr>
      </w:pPr>
    </w:p>
    <w:p w14:paraId="18D32A7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proofErr w:type="gramStart"/>
      <w:r w:rsidRPr="00D90912">
        <w:rPr>
          <w:rFonts w:ascii="Verdana" w:hAnsi="Verdana" w:cs="Courier New"/>
          <w:b/>
          <w:snapToGrid w:val="0"/>
          <w:sz w:val="23"/>
          <w:szCs w:val="23"/>
        </w:rPr>
        <w:t xml:space="preserve">  </w:t>
      </w:r>
      <w:r w:rsidRPr="00D90912">
        <w:rPr>
          <w:rFonts w:ascii="Verdana" w:hAnsi="Verdana" w:cs="Courier New"/>
          <w:snapToGrid w:val="0"/>
          <w:sz w:val="23"/>
          <w:szCs w:val="23"/>
        </w:rPr>
        <w:t>,</w:t>
      </w:r>
      <w:proofErr w:type="gramEnd"/>
      <w:r w:rsidRPr="00D90912">
        <w:rPr>
          <w:rFonts w:ascii="Verdana" w:hAnsi="Verdana" w:cs="Courier New"/>
          <w:snapToGrid w:val="0"/>
          <w:sz w:val="23"/>
          <w:szCs w:val="23"/>
        </w:rPr>
        <w:t xml:space="preserve"> conforme descrito no quadro de Apuração do Processo Licitatório – Pregão Presencial nº____/_____, anexos nos autos e a proposta apresentada pelo contratado.</w:t>
      </w:r>
    </w:p>
    <w:p w14:paraId="78118D4B" w14:textId="77777777" w:rsidR="008625F0" w:rsidRPr="00D90912" w:rsidRDefault="008625F0" w:rsidP="008625F0">
      <w:pPr>
        <w:jc w:val="both"/>
        <w:rPr>
          <w:rFonts w:ascii="Verdana" w:hAnsi="Verdana" w:cs="Courier New"/>
          <w:b/>
          <w:snapToGrid w:val="0"/>
          <w:sz w:val="23"/>
          <w:szCs w:val="23"/>
        </w:rPr>
      </w:pPr>
    </w:p>
    <w:p w14:paraId="54666391" w14:textId="77777777" w:rsidR="008625F0" w:rsidRPr="00D90912" w:rsidRDefault="008625F0" w:rsidP="008625F0">
      <w:pPr>
        <w:pStyle w:val="Ttulo1"/>
        <w:rPr>
          <w:rFonts w:cs="Courier New"/>
          <w:sz w:val="23"/>
          <w:szCs w:val="23"/>
        </w:rPr>
      </w:pPr>
      <w:r w:rsidRPr="00D90912">
        <w:rPr>
          <w:rFonts w:cs="Courier New"/>
          <w:sz w:val="23"/>
          <w:szCs w:val="23"/>
        </w:rPr>
        <w:t>PARÁGRAFO PRIMEIRO</w:t>
      </w:r>
    </w:p>
    <w:p w14:paraId="77068C1C" w14:textId="04DA112C"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5A6B9B">
        <w:rPr>
          <w:rFonts w:ascii="Verdana" w:hAnsi="Verdana" w:cs="Courier New"/>
          <w:sz w:val="23"/>
          <w:szCs w:val="23"/>
        </w:rPr>
        <w:t>10</w:t>
      </w:r>
      <w:r w:rsidRPr="00D90912">
        <w:rPr>
          <w:rFonts w:ascii="Verdana" w:hAnsi="Verdana" w:cs="Courier New"/>
          <w:sz w:val="23"/>
          <w:szCs w:val="23"/>
        </w:rPr>
        <w:t xml:space="preserve"> (</w:t>
      </w:r>
      <w:r w:rsidR="005A6B9B">
        <w:rPr>
          <w:rFonts w:ascii="Verdana" w:hAnsi="Verdana" w:cs="Courier New"/>
          <w:sz w:val="23"/>
          <w:szCs w:val="23"/>
        </w:rPr>
        <w:t>dez</w:t>
      </w:r>
      <w:r w:rsidRPr="00D90912">
        <w:rPr>
          <w:rFonts w:ascii="Verdana" w:hAnsi="Verdana" w:cs="Courier New"/>
          <w:sz w:val="23"/>
          <w:szCs w:val="23"/>
        </w:rPr>
        <w:t xml:space="preserve">) dias úteis seguintes ao mês de adimplemento do respectivo fornecimento dos produtos. </w:t>
      </w:r>
    </w:p>
    <w:p w14:paraId="513A1797"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14:paraId="3CA7DACA" w14:textId="77777777" w:rsidR="008625F0" w:rsidRPr="00D90912" w:rsidRDefault="008625F0" w:rsidP="008625F0">
      <w:pPr>
        <w:jc w:val="both"/>
        <w:rPr>
          <w:rFonts w:ascii="Verdana" w:hAnsi="Verdana" w:cs="Courier New"/>
          <w:b/>
          <w:snapToGrid w:val="0"/>
          <w:sz w:val="23"/>
          <w:szCs w:val="23"/>
        </w:rPr>
      </w:pPr>
    </w:p>
    <w:p w14:paraId="0E81568C"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14:paraId="12E1E03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D90912" w:rsidRDefault="008625F0" w:rsidP="008625F0">
      <w:pPr>
        <w:jc w:val="both"/>
        <w:rPr>
          <w:rFonts w:ascii="Verdana" w:hAnsi="Verdana" w:cs="Courier New"/>
          <w:snapToGrid w:val="0"/>
          <w:sz w:val="23"/>
          <w:szCs w:val="23"/>
        </w:rPr>
      </w:pPr>
    </w:p>
    <w:p w14:paraId="2E4D981C"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14:paraId="71D14881" w14:textId="77777777" w:rsidR="008625F0" w:rsidRPr="00D90912" w:rsidRDefault="008625F0" w:rsidP="008625F0">
      <w:pPr>
        <w:jc w:val="both"/>
        <w:rPr>
          <w:rFonts w:ascii="Verdana" w:hAnsi="Verdana" w:cs="Courier New"/>
          <w:b/>
          <w:bCs/>
          <w:snapToGrid w:val="0"/>
          <w:sz w:val="23"/>
          <w:szCs w:val="23"/>
        </w:rPr>
      </w:pPr>
    </w:p>
    <w:p w14:paraId="04D77102" w14:textId="482179E8"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w:t>
      </w:r>
      <w:r w:rsidR="005A6B9B" w:rsidRPr="00D90912">
        <w:rPr>
          <w:rFonts w:ascii="Verdana" w:hAnsi="Verdana"/>
          <w:sz w:val="23"/>
          <w:szCs w:val="23"/>
        </w:rPr>
        <w:t>econômico-financeiro</w:t>
      </w:r>
      <w:r w:rsidRPr="00D90912">
        <w:rPr>
          <w:rFonts w:ascii="Verdana" w:hAnsi="Verdana"/>
          <w:sz w:val="23"/>
          <w:szCs w:val="23"/>
        </w:rPr>
        <w:t xml:space="preserve">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14:paraId="5816FBD1" w14:textId="77777777" w:rsidR="008625F0" w:rsidRPr="00D90912" w:rsidRDefault="008625F0" w:rsidP="008625F0">
      <w:pPr>
        <w:jc w:val="both"/>
        <w:rPr>
          <w:rFonts w:ascii="Verdana" w:hAnsi="Verdana" w:cs="Courier New"/>
          <w:snapToGrid w:val="0"/>
          <w:sz w:val="23"/>
          <w:szCs w:val="23"/>
        </w:rPr>
      </w:pPr>
    </w:p>
    <w:p w14:paraId="04C77392"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SEXTA - DA ENTREGA</w:t>
      </w:r>
    </w:p>
    <w:p w14:paraId="72A95811" w14:textId="77777777" w:rsidR="008625F0" w:rsidRPr="00D90912" w:rsidRDefault="008625F0" w:rsidP="008625F0">
      <w:pPr>
        <w:jc w:val="both"/>
        <w:rPr>
          <w:rFonts w:ascii="Verdana" w:hAnsi="Verdana" w:cs="Courier New"/>
          <w:b/>
          <w:bCs/>
          <w:sz w:val="23"/>
          <w:szCs w:val="23"/>
        </w:rPr>
      </w:pPr>
    </w:p>
    <w:p w14:paraId="65A46E92"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14:paraId="7032D48B" w14:textId="77777777" w:rsidR="008625F0" w:rsidRPr="00D90912" w:rsidRDefault="008625F0" w:rsidP="008625F0">
      <w:pPr>
        <w:tabs>
          <w:tab w:val="left" w:pos="5954"/>
        </w:tabs>
        <w:jc w:val="both"/>
        <w:rPr>
          <w:rFonts w:ascii="Verdana" w:hAnsi="Verdana"/>
          <w:sz w:val="23"/>
          <w:szCs w:val="23"/>
        </w:rPr>
      </w:pPr>
    </w:p>
    <w:p w14:paraId="6910BBD9" w14:textId="474E87BB"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lastRenderedPageBreak/>
        <w:t xml:space="preserve">6.2 - </w:t>
      </w:r>
      <w:r w:rsidRPr="00D90912">
        <w:rPr>
          <w:rFonts w:ascii="Verdana" w:hAnsi="Verdana"/>
          <w:sz w:val="23"/>
          <w:szCs w:val="23"/>
        </w:rPr>
        <w:t xml:space="preserve">A Prefeitura Municipal de </w:t>
      </w:r>
      <w:r w:rsidR="00784440">
        <w:rPr>
          <w:rFonts w:ascii="Verdana" w:hAnsi="Verdana"/>
          <w:sz w:val="23"/>
          <w:szCs w:val="23"/>
        </w:rPr>
        <w:t>PEDRO TEIXEIRA</w:t>
      </w:r>
      <w:r w:rsidR="005A6B9B">
        <w:rPr>
          <w:rFonts w:ascii="Verdana" w:hAnsi="Verdana"/>
          <w:sz w:val="23"/>
          <w:szCs w:val="23"/>
        </w:rPr>
        <w:t xml:space="preserve"> </w:t>
      </w:r>
      <w:r w:rsidRPr="00D90912">
        <w:rPr>
          <w:rFonts w:ascii="Verdana" w:hAnsi="Verdana"/>
          <w:sz w:val="23"/>
          <w:szCs w:val="23"/>
        </w:rPr>
        <w:t>reserva-se o direito de não receber os produtos em desacordo com o previsto neste instrumento convocatório, podendo cancelar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14:paraId="42036EA4" w14:textId="77777777" w:rsidR="008625F0" w:rsidRPr="00D90912" w:rsidRDefault="008625F0" w:rsidP="008625F0">
      <w:pPr>
        <w:tabs>
          <w:tab w:val="left" w:pos="5954"/>
        </w:tabs>
        <w:jc w:val="both"/>
        <w:rPr>
          <w:rFonts w:ascii="Verdana" w:hAnsi="Verdana"/>
          <w:sz w:val="23"/>
          <w:szCs w:val="23"/>
        </w:rPr>
      </w:pPr>
    </w:p>
    <w:p w14:paraId="18B85841" w14:textId="2ABF8C06"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w:t>
      </w:r>
      <w:r w:rsidR="00C93AC4">
        <w:rPr>
          <w:rFonts w:ascii="Verdana" w:hAnsi="Verdana"/>
          <w:b/>
          <w:sz w:val="23"/>
          <w:szCs w:val="23"/>
        </w:rPr>
        <w:t xml:space="preserve"> </w:t>
      </w:r>
      <w:r w:rsidR="008E7EED" w:rsidRPr="00D90912">
        <w:rPr>
          <w:rFonts w:ascii="Verdana" w:hAnsi="Verdana"/>
          <w:b/>
          <w:sz w:val="23"/>
          <w:szCs w:val="23"/>
        </w:rPr>
        <w:t>dever</w:t>
      </w:r>
      <w:r w:rsidR="00C93AC4">
        <w:rPr>
          <w:rFonts w:ascii="Verdana" w:hAnsi="Verdana"/>
          <w:b/>
          <w:sz w:val="23"/>
          <w:szCs w:val="23"/>
        </w:rPr>
        <w:t xml:space="preserve">á </w:t>
      </w:r>
      <w:r w:rsidR="00DE6D72" w:rsidRPr="00D90912">
        <w:rPr>
          <w:rFonts w:ascii="Verdana" w:hAnsi="Verdana"/>
          <w:b/>
          <w:sz w:val="23"/>
          <w:szCs w:val="23"/>
        </w:rPr>
        <w:t>ser realizada na sede da Prefeitura Municipal</w:t>
      </w:r>
      <w:r w:rsidRPr="00D90912">
        <w:rPr>
          <w:rFonts w:ascii="Verdana" w:hAnsi="Verdana"/>
          <w:b/>
          <w:sz w:val="23"/>
          <w:szCs w:val="23"/>
        </w:rPr>
        <w:t xml:space="preserve"> situada a Rua</w:t>
      </w:r>
      <w:r w:rsidR="005A6B9B">
        <w:rPr>
          <w:rFonts w:ascii="Verdana" w:hAnsi="Verdana"/>
          <w:b/>
          <w:sz w:val="23"/>
          <w:szCs w:val="23"/>
        </w:rPr>
        <w:t xml:space="preserve"> Professor João Lins</w:t>
      </w:r>
      <w:r w:rsidR="00DE6D72" w:rsidRPr="00D90912">
        <w:rPr>
          <w:rFonts w:ascii="Verdana" w:hAnsi="Verdana"/>
          <w:b/>
          <w:sz w:val="23"/>
          <w:szCs w:val="23"/>
        </w:rPr>
        <w:t>,</w:t>
      </w:r>
      <w:r w:rsidR="005A6B9B">
        <w:rPr>
          <w:rFonts w:ascii="Verdana" w:hAnsi="Verdana"/>
          <w:b/>
          <w:sz w:val="23"/>
          <w:szCs w:val="23"/>
        </w:rPr>
        <w:t xml:space="preserve"> 447</w:t>
      </w:r>
      <w:r w:rsidR="00DE6D72" w:rsidRPr="00D90912">
        <w:rPr>
          <w:rFonts w:ascii="Verdana" w:hAnsi="Verdana"/>
          <w:b/>
          <w:sz w:val="23"/>
          <w:szCs w:val="23"/>
        </w:rPr>
        <w:t xml:space="preserve">, </w:t>
      </w:r>
      <w:r w:rsidR="005A6B9B">
        <w:rPr>
          <w:rFonts w:ascii="Verdana" w:hAnsi="Verdana"/>
          <w:b/>
          <w:sz w:val="23"/>
          <w:szCs w:val="23"/>
        </w:rPr>
        <w:t>alvora, Pedro Teixeira</w:t>
      </w:r>
      <w:r w:rsidR="00DE6D72" w:rsidRPr="00D90912">
        <w:rPr>
          <w:rFonts w:ascii="Verdana" w:hAnsi="Verdana"/>
          <w:b/>
          <w:sz w:val="23"/>
          <w:szCs w:val="23"/>
        </w:rPr>
        <w:t>,</w:t>
      </w:r>
      <w:r w:rsidR="00672522">
        <w:rPr>
          <w:rFonts w:ascii="Verdana" w:hAnsi="Verdana"/>
          <w:b/>
          <w:sz w:val="23"/>
          <w:szCs w:val="23"/>
        </w:rPr>
        <w:t xml:space="preserve"> </w:t>
      </w:r>
      <w:r w:rsidRPr="00D90912">
        <w:rPr>
          <w:rFonts w:ascii="Verdana" w:hAnsi="Verdana"/>
          <w:b/>
          <w:sz w:val="23"/>
          <w:szCs w:val="23"/>
        </w:rPr>
        <w:t xml:space="preserve">no prazo de até </w:t>
      </w:r>
      <w:r w:rsidR="005A6B9B">
        <w:rPr>
          <w:rFonts w:ascii="Verdana" w:hAnsi="Verdana"/>
          <w:b/>
          <w:sz w:val="23"/>
          <w:szCs w:val="23"/>
        </w:rPr>
        <w:t>1</w:t>
      </w:r>
      <w:r w:rsidR="00C93AC4">
        <w:rPr>
          <w:rFonts w:ascii="Verdana" w:hAnsi="Verdana"/>
          <w:b/>
          <w:sz w:val="23"/>
          <w:szCs w:val="23"/>
        </w:rPr>
        <w:t>8</w:t>
      </w:r>
      <w:r w:rsidR="005A6B9B">
        <w:rPr>
          <w:rFonts w:ascii="Verdana" w:hAnsi="Verdana"/>
          <w:b/>
          <w:sz w:val="23"/>
          <w:szCs w:val="23"/>
        </w:rPr>
        <w:t>0</w:t>
      </w:r>
      <w:r w:rsidRPr="00D90912">
        <w:rPr>
          <w:rFonts w:ascii="Verdana" w:hAnsi="Verdana"/>
          <w:b/>
          <w:sz w:val="23"/>
          <w:szCs w:val="23"/>
        </w:rPr>
        <w:t xml:space="preserve"> (</w:t>
      </w:r>
      <w:r w:rsidR="005A6B9B">
        <w:rPr>
          <w:rFonts w:ascii="Verdana" w:hAnsi="Verdana"/>
          <w:b/>
          <w:sz w:val="23"/>
          <w:szCs w:val="23"/>
        </w:rPr>
        <w:t>cento e</w:t>
      </w:r>
      <w:r w:rsidR="00C93AC4">
        <w:rPr>
          <w:rFonts w:ascii="Verdana" w:hAnsi="Verdana"/>
          <w:b/>
          <w:sz w:val="23"/>
          <w:szCs w:val="23"/>
        </w:rPr>
        <w:t xml:space="preserve"> oitenta</w:t>
      </w:r>
      <w:r w:rsidRPr="00D90912">
        <w:rPr>
          <w:rFonts w:ascii="Verdana" w:hAnsi="Verdana"/>
          <w:b/>
          <w:sz w:val="23"/>
          <w:szCs w:val="23"/>
        </w:rPr>
        <w:t>) dias corridos, a contar do pedido. O Setor de Transportes fará a conferência e atestará a conformidade ao fiscalizador do contrato.</w:t>
      </w:r>
    </w:p>
    <w:p w14:paraId="731E84CF" w14:textId="77777777" w:rsidR="008625F0" w:rsidRPr="00D90912" w:rsidRDefault="008625F0" w:rsidP="008625F0">
      <w:pPr>
        <w:tabs>
          <w:tab w:val="left" w:pos="5954"/>
        </w:tabs>
        <w:jc w:val="both"/>
        <w:rPr>
          <w:rFonts w:ascii="Verdana" w:hAnsi="Verdana"/>
          <w:sz w:val="23"/>
          <w:szCs w:val="23"/>
        </w:rPr>
      </w:pPr>
    </w:p>
    <w:p w14:paraId="74D9F92D"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D90912" w:rsidRDefault="008625F0" w:rsidP="008625F0">
      <w:pPr>
        <w:jc w:val="both"/>
        <w:rPr>
          <w:rFonts w:ascii="Verdana" w:hAnsi="Verdana" w:cs="Courier New"/>
          <w:snapToGrid w:val="0"/>
          <w:sz w:val="23"/>
          <w:szCs w:val="23"/>
        </w:rPr>
      </w:pPr>
    </w:p>
    <w:p w14:paraId="4E202C26" w14:textId="77777777"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14:paraId="434A81E0" w14:textId="77777777" w:rsidR="008625F0" w:rsidRPr="00D90912" w:rsidRDefault="008625F0" w:rsidP="008625F0">
      <w:pPr>
        <w:jc w:val="both"/>
        <w:rPr>
          <w:rFonts w:ascii="Verdana" w:hAnsi="Verdana" w:cs="Courier New"/>
          <w:b/>
          <w:snapToGrid w:val="0"/>
          <w:color w:val="000000"/>
          <w:sz w:val="23"/>
          <w:szCs w:val="23"/>
        </w:rPr>
      </w:pPr>
    </w:p>
    <w:p w14:paraId="1C654093" w14:textId="401275FC"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5A6B9B">
        <w:rPr>
          <w:rFonts w:ascii="Verdana" w:hAnsi="Verdana"/>
          <w:sz w:val="23"/>
          <w:szCs w:val="23"/>
        </w:rPr>
        <w:t>1</w:t>
      </w:r>
      <w:r w:rsidR="00C93AC4">
        <w:rPr>
          <w:rFonts w:ascii="Verdana" w:hAnsi="Verdana"/>
          <w:sz w:val="23"/>
          <w:szCs w:val="23"/>
        </w:rPr>
        <w:t>8</w:t>
      </w:r>
      <w:r w:rsidR="005A6B9B">
        <w:rPr>
          <w:rFonts w:ascii="Verdana" w:hAnsi="Verdana"/>
          <w:sz w:val="23"/>
          <w:szCs w:val="23"/>
        </w:rPr>
        <w:t>0</w:t>
      </w:r>
      <w:r w:rsidRPr="00D90912">
        <w:rPr>
          <w:rFonts w:ascii="Verdana" w:hAnsi="Verdana"/>
          <w:sz w:val="23"/>
          <w:szCs w:val="23"/>
        </w:rPr>
        <w:t xml:space="preserve"> (</w:t>
      </w:r>
      <w:r w:rsidR="005A6B9B">
        <w:rPr>
          <w:rFonts w:ascii="Verdana" w:hAnsi="Verdana"/>
          <w:sz w:val="23"/>
          <w:szCs w:val="23"/>
        </w:rPr>
        <w:t>cento e</w:t>
      </w:r>
      <w:r w:rsidR="00C93AC4">
        <w:rPr>
          <w:rFonts w:ascii="Verdana" w:hAnsi="Verdana"/>
          <w:sz w:val="23"/>
          <w:szCs w:val="23"/>
        </w:rPr>
        <w:t xml:space="preserve"> oitenta</w:t>
      </w:r>
      <w:r w:rsidRPr="00D90912">
        <w:rPr>
          <w:rFonts w:ascii="Verdana" w:hAnsi="Verdana"/>
          <w:sz w:val="23"/>
          <w:szCs w:val="23"/>
        </w:rPr>
        <w:t xml:space="preserve">)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14:paraId="736B04D7" w14:textId="77777777" w:rsidR="008625F0" w:rsidRPr="00D90912" w:rsidRDefault="008625F0" w:rsidP="008625F0">
      <w:pPr>
        <w:jc w:val="both"/>
        <w:rPr>
          <w:rFonts w:ascii="Verdana" w:hAnsi="Verdana" w:cs="Courier New"/>
          <w:snapToGrid w:val="0"/>
          <w:color w:val="000000"/>
          <w:sz w:val="23"/>
          <w:szCs w:val="23"/>
        </w:rPr>
      </w:pPr>
    </w:p>
    <w:p w14:paraId="6BA5AA35"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14:paraId="4D7FA811"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14:paraId="355F74E9"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14:paraId="2A14D53B"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14:paraId="7C44EFF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14:paraId="7BB6545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14:paraId="1CCE21EA"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14:paraId="2AF7CA2D" w14:textId="77777777" w:rsidR="008625F0" w:rsidRPr="00D90912" w:rsidRDefault="008625F0" w:rsidP="008625F0">
      <w:pPr>
        <w:jc w:val="both"/>
        <w:rPr>
          <w:rFonts w:ascii="Verdana" w:hAnsi="Verdana"/>
          <w:b/>
          <w:snapToGrid w:val="0"/>
          <w:sz w:val="23"/>
          <w:szCs w:val="23"/>
        </w:rPr>
      </w:pPr>
    </w:p>
    <w:p w14:paraId="7F13F4B7" w14:textId="56C3AD8E"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w:t>
      </w:r>
      <w:r w:rsidR="005A6B9B">
        <w:rPr>
          <w:rFonts w:ascii="Verdana" w:hAnsi="Verdana"/>
          <w:b/>
          <w:sz w:val="23"/>
          <w:szCs w:val="23"/>
        </w:rPr>
        <w:t>05</w:t>
      </w:r>
      <w:r w:rsidRPr="00D90912">
        <w:rPr>
          <w:rFonts w:ascii="Verdana" w:hAnsi="Verdana"/>
          <w:b/>
          <w:sz w:val="23"/>
          <w:szCs w:val="23"/>
        </w:rPr>
        <w:t xml:space="preserve"> </w:t>
      </w:r>
      <w:r w:rsidR="005A6B9B">
        <w:rPr>
          <w:rFonts w:ascii="Verdana" w:hAnsi="Verdana"/>
          <w:b/>
          <w:sz w:val="23"/>
          <w:szCs w:val="23"/>
        </w:rPr>
        <w:t>(cinco) dias</w:t>
      </w:r>
      <w:r w:rsidRPr="00D90912">
        <w:rPr>
          <w:rFonts w:ascii="Verdana" w:hAnsi="Verdana"/>
          <w:b/>
          <w:sz w:val="23"/>
          <w:szCs w:val="23"/>
        </w:rPr>
        <w:t xml:space="preserve"> após a convocação para assinatura do contrato, sob pena de decair do direito à contratação, além de sujeitar-se às penalidades do art. 81, da Lei n. 8.666/93.</w:t>
      </w:r>
    </w:p>
    <w:p w14:paraId="3B9FFE8D" w14:textId="77777777" w:rsidR="008625F0" w:rsidRPr="00D90912" w:rsidRDefault="008625F0" w:rsidP="008625F0">
      <w:pPr>
        <w:jc w:val="both"/>
        <w:rPr>
          <w:rFonts w:ascii="Verdana" w:hAnsi="Verdana"/>
          <w:b/>
          <w:sz w:val="23"/>
          <w:szCs w:val="23"/>
        </w:rPr>
      </w:pPr>
    </w:p>
    <w:p w14:paraId="51B5DFD7" w14:textId="77777777"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14:paraId="49590F8D" w14:textId="77777777" w:rsidR="008625F0" w:rsidRPr="00D90912" w:rsidRDefault="008625F0" w:rsidP="008625F0">
      <w:pPr>
        <w:jc w:val="both"/>
        <w:rPr>
          <w:rFonts w:ascii="Verdana" w:hAnsi="Verdana" w:cs="Courier New"/>
          <w:b/>
          <w:snapToGrid w:val="0"/>
          <w:sz w:val="23"/>
          <w:szCs w:val="23"/>
        </w:rPr>
      </w:pPr>
    </w:p>
    <w:p w14:paraId="78B662E5" w14:textId="033C8634"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784440">
        <w:rPr>
          <w:rFonts w:ascii="Verdana" w:hAnsi="Verdana" w:cs="Courier New"/>
          <w:snapToGrid w:val="0"/>
          <w:sz w:val="23"/>
          <w:szCs w:val="23"/>
        </w:rPr>
        <w:t>PEDRO TEIXEIRA</w:t>
      </w:r>
      <w:r w:rsidR="005A6B9B">
        <w:rPr>
          <w:rFonts w:ascii="Verdana" w:hAnsi="Verdana" w:cs="Courier New"/>
          <w:snapToGrid w:val="0"/>
          <w:sz w:val="23"/>
          <w:szCs w:val="23"/>
        </w:rPr>
        <w:t xml:space="preserve"> </w:t>
      </w:r>
      <w:r w:rsidRPr="00D90912">
        <w:rPr>
          <w:rFonts w:ascii="Verdana" w:hAnsi="Verdana" w:cs="Courier New"/>
          <w:snapToGrid w:val="0"/>
          <w:sz w:val="23"/>
          <w:szCs w:val="23"/>
        </w:rPr>
        <w:t xml:space="preserve">se reserva no direito de exigir do Licitante adjudicado a garantia do </w:t>
      </w:r>
      <w:r w:rsidR="002903F8">
        <w:rPr>
          <w:rFonts w:ascii="Verdana" w:hAnsi="Verdana" w:cs="Courier New"/>
          <w:snapToGrid w:val="0"/>
          <w:sz w:val="23"/>
          <w:szCs w:val="23"/>
        </w:rPr>
        <w:t>equipamento</w:t>
      </w:r>
      <w:r w:rsidRPr="00D90912">
        <w:rPr>
          <w:rFonts w:ascii="Verdana" w:hAnsi="Verdana" w:cs="Courier New"/>
          <w:snapToGrid w:val="0"/>
          <w:sz w:val="23"/>
          <w:szCs w:val="23"/>
        </w:rPr>
        <w:t xml:space="preserve"> licitado e que ele esteja dentro do prazo de validade, ficando o direito de devolvê-lo ou solicitar a sua troca.</w:t>
      </w:r>
    </w:p>
    <w:p w14:paraId="07FCE0C2" w14:textId="77777777" w:rsidR="008625F0" w:rsidRPr="00D90912" w:rsidRDefault="008625F0" w:rsidP="008625F0">
      <w:pPr>
        <w:jc w:val="both"/>
        <w:rPr>
          <w:rFonts w:ascii="Verdana" w:hAnsi="Verdana" w:cs="Courier New"/>
          <w:snapToGrid w:val="0"/>
          <w:sz w:val="23"/>
          <w:szCs w:val="23"/>
        </w:rPr>
      </w:pPr>
    </w:p>
    <w:p w14:paraId="0B4725CE" w14:textId="73282130"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t xml:space="preserve">7.2 - </w:t>
      </w:r>
      <w:r w:rsidRPr="00D90912">
        <w:rPr>
          <w:rFonts w:ascii="Verdana" w:hAnsi="Verdana"/>
          <w:b/>
          <w:sz w:val="23"/>
          <w:szCs w:val="23"/>
        </w:rPr>
        <w:t>O</w:t>
      </w:r>
      <w:r w:rsidR="008E7EED">
        <w:rPr>
          <w:rFonts w:ascii="Verdana" w:hAnsi="Verdana"/>
          <w:b/>
          <w:sz w:val="23"/>
          <w:szCs w:val="23"/>
        </w:rPr>
        <w:t>s</w:t>
      </w:r>
      <w:r w:rsidRPr="00D90912">
        <w:rPr>
          <w:rFonts w:ascii="Verdana" w:hAnsi="Verdana"/>
          <w:b/>
          <w:sz w:val="23"/>
          <w:szCs w:val="23"/>
        </w:rPr>
        <w:t xml:space="preserve"> </w:t>
      </w:r>
      <w:r w:rsidR="002903F8">
        <w:rPr>
          <w:rFonts w:ascii="Verdana" w:hAnsi="Verdana"/>
          <w:b/>
          <w:sz w:val="23"/>
          <w:szCs w:val="23"/>
        </w:rPr>
        <w:t>equipamento</w:t>
      </w:r>
      <w:r w:rsidR="008E7EED">
        <w:rPr>
          <w:rFonts w:ascii="Verdana" w:hAnsi="Verdana"/>
          <w:b/>
          <w:sz w:val="23"/>
          <w:szCs w:val="23"/>
        </w:rPr>
        <w:t>s</w:t>
      </w:r>
      <w:r w:rsidRPr="00D90912">
        <w:rPr>
          <w:rFonts w:ascii="Verdana" w:hAnsi="Verdana"/>
          <w:b/>
          <w:sz w:val="23"/>
          <w:szCs w:val="23"/>
        </w:rPr>
        <w:t xml:space="preserve"> dever</w:t>
      </w:r>
      <w:r w:rsidR="008E7EED">
        <w:rPr>
          <w:rFonts w:ascii="Verdana" w:hAnsi="Verdana"/>
          <w:b/>
          <w:sz w:val="23"/>
          <w:szCs w:val="23"/>
        </w:rPr>
        <w:t>ão</w:t>
      </w:r>
      <w:r w:rsidRPr="00D90912">
        <w:rPr>
          <w:rFonts w:ascii="Verdana" w:hAnsi="Verdana"/>
          <w:b/>
          <w:sz w:val="23"/>
          <w:szCs w:val="23"/>
        </w:rPr>
        <w:t xml:space="preserve"> ter g</w:t>
      </w:r>
      <w:r w:rsidRPr="00D90912">
        <w:rPr>
          <w:rFonts w:ascii="Verdana" w:hAnsi="Verdana"/>
          <w:b/>
          <w:snapToGrid w:val="0"/>
          <w:sz w:val="23"/>
          <w:szCs w:val="23"/>
        </w:rPr>
        <w:t xml:space="preserve">arantia mínima de </w:t>
      </w:r>
      <w:r w:rsidR="008E7EED">
        <w:rPr>
          <w:rFonts w:ascii="Verdana" w:hAnsi="Verdana"/>
          <w:b/>
          <w:snapToGrid w:val="0"/>
          <w:sz w:val="23"/>
          <w:szCs w:val="23"/>
        </w:rPr>
        <w:t>0</w:t>
      </w:r>
      <w:r w:rsidR="007235D8">
        <w:rPr>
          <w:rFonts w:ascii="Verdana" w:hAnsi="Verdana"/>
          <w:b/>
          <w:snapToGrid w:val="0"/>
          <w:sz w:val="23"/>
          <w:szCs w:val="23"/>
        </w:rPr>
        <w:t>1</w:t>
      </w:r>
      <w:r w:rsidRPr="00D90912">
        <w:rPr>
          <w:rFonts w:ascii="Verdana" w:hAnsi="Verdana"/>
          <w:b/>
          <w:snapToGrid w:val="0"/>
          <w:sz w:val="23"/>
          <w:szCs w:val="23"/>
        </w:rPr>
        <w:t xml:space="preserve"> (</w:t>
      </w:r>
      <w:r w:rsidR="007235D8">
        <w:rPr>
          <w:rFonts w:ascii="Verdana" w:hAnsi="Verdana"/>
          <w:b/>
          <w:snapToGrid w:val="0"/>
          <w:sz w:val="23"/>
          <w:szCs w:val="23"/>
        </w:rPr>
        <w:t>um</w:t>
      </w:r>
      <w:r w:rsidRPr="00D90912">
        <w:rPr>
          <w:rFonts w:ascii="Verdana" w:hAnsi="Verdana"/>
          <w:b/>
          <w:snapToGrid w:val="0"/>
          <w:sz w:val="23"/>
          <w:szCs w:val="23"/>
        </w:rPr>
        <w:t xml:space="preserve">) ano, sem limite de </w:t>
      </w:r>
      <w:r w:rsidR="00D6532D">
        <w:rPr>
          <w:rFonts w:ascii="Verdana" w:hAnsi="Verdana"/>
          <w:b/>
          <w:snapToGrid w:val="0"/>
          <w:sz w:val="23"/>
          <w:szCs w:val="23"/>
        </w:rPr>
        <w:t>horas</w:t>
      </w:r>
      <w:r w:rsidRPr="00D90912">
        <w:rPr>
          <w:rFonts w:ascii="Verdana" w:hAnsi="Verdana"/>
          <w:b/>
          <w:snapToGrid w:val="0"/>
          <w:sz w:val="23"/>
          <w:szCs w:val="23"/>
        </w:rPr>
        <w:t>, sendo entregue pelo licitante vencedor termo de garantia.</w:t>
      </w:r>
    </w:p>
    <w:p w14:paraId="43821392" w14:textId="77777777" w:rsidR="008625F0" w:rsidRPr="00D90912" w:rsidRDefault="008625F0" w:rsidP="008625F0">
      <w:pPr>
        <w:jc w:val="both"/>
        <w:rPr>
          <w:rFonts w:ascii="Verdana" w:hAnsi="Verdana" w:cs="Courier New"/>
          <w:b/>
          <w:snapToGrid w:val="0"/>
          <w:sz w:val="23"/>
          <w:szCs w:val="23"/>
        </w:rPr>
      </w:pPr>
    </w:p>
    <w:p w14:paraId="55BAF8F6" w14:textId="77777777"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14:paraId="00EDC851" w14:textId="77777777" w:rsidR="008625F0" w:rsidRPr="00D90912" w:rsidRDefault="008625F0" w:rsidP="008625F0">
      <w:pPr>
        <w:jc w:val="both"/>
        <w:rPr>
          <w:rFonts w:ascii="Verdana" w:hAnsi="Verdana" w:cs="Courier New"/>
          <w:b/>
          <w:snapToGrid w:val="0"/>
          <w:sz w:val="23"/>
          <w:szCs w:val="23"/>
        </w:rPr>
      </w:pPr>
    </w:p>
    <w:p w14:paraId="3D2A81D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lastRenderedPageBreak/>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14:paraId="22C3508D" w14:textId="77777777" w:rsidR="008625F0" w:rsidRPr="00D90912" w:rsidRDefault="008625F0" w:rsidP="008625F0">
      <w:pPr>
        <w:jc w:val="both"/>
        <w:rPr>
          <w:rFonts w:ascii="Verdana" w:hAnsi="Verdana" w:cs="Courier New"/>
          <w:snapToGrid w:val="0"/>
          <w:sz w:val="23"/>
          <w:szCs w:val="23"/>
        </w:rPr>
      </w:pPr>
    </w:p>
    <w:p w14:paraId="39F5E872" w14:textId="77777777" w:rsidR="008625F0" w:rsidRPr="00D90912" w:rsidRDefault="00DE6D72" w:rsidP="008625F0">
      <w:pPr>
        <w:jc w:val="both"/>
        <w:rPr>
          <w:sz w:val="23"/>
          <w:szCs w:val="23"/>
        </w:rPr>
      </w:pPr>
      <w:r w:rsidRPr="00D90912">
        <w:rPr>
          <w:sz w:val="23"/>
          <w:szCs w:val="23"/>
        </w:rPr>
        <w:t>XXXXX</w:t>
      </w:r>
    </w:p>
    <w:p w14:paraId="29E3323C" w14:textId="77777777" w:rsidR="00DE6D72" w:rsidRPr="00D90912" w:rsidRDefault="00DE6D72" w:rsidP="008625F0">
      <w:pPr>
        <w:jc w:val="both"/>
        <w:rPr>
          <w:sz w:val="23"/>
          <w:szCs w:val="23"/>
        </w:rPr>
      </w:pPr>
    </w:p>
    <w:p w14:paraId="0C0AF2F4" w14:textId="77777777"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14:paraId="1B17353D" w14:textId="77777777" w:rsidR="008625F0" w:rsidRPr="00D90912" w:rsidRDefault="008625F0" w:rsidP="008625F0">
      <w:pPr>
        <w:jc w:val="both"/>
        <w:rPr>
          <w:rFonts w:ascii="Verdana" w:hAnsi="Verdana" w:cs="Courier New"/>
          <w:b/>
          <w:snapToGrid w:val="0"/>
          <w:sz w:val="23"/>
          <w:szCs w:val="23"/>
        </w:rPr>
      </w:pPr>
    </w:p>
    <w:p w14:paraId="64621A48" w14:textId="7EFE2B59"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9.1 - </w:t>
      </w:r>
      <w:r w:rsidR="00DE6D72" w:rsidRPr="00D90912">
        <w:rPr>
          <w:rFonts w:ascii="Verdana" w:hAnsi="Verdana" w:cs="Courier New"/>
          <w:snapToGrid w:val="0"/>
          <w:sz w:val="23"/>
          <w:szCs w:val="23"/>
        </w:rPr>
        <w:t>O prazo de vigência do</w:t>
      </w:r>
      <w:r w:rsidRPr="00D90912">
        <w:rPr>
          <w:rFonts w:ascii="Verdana" w:hAnsi="Verdana" w:cs="Courier New"/>
          <w:snapToGrid w:val="0"/>
          <w:sz w:val="23"/>
          <w:szCs w:val="23"/>
        </w:rPr>
        <w:t xml:space="preserve"> </w:t>
      </w:r>
      <w:r w:rsidR="00DE6D72" w:rsidRPr="00D90912">
        <w:rPr>
          <w:rFonts w:ascii="Verdana" w:hAnsi="Verdana" w:cs="Courier New"/>
          <w:snapToGrid w:val="0"/>
          <w:sz w:val="23"/>
          <w:szCs w:val="23"/>
        </w:rPr>
        <w:t xml:space="preserve">contrato </w:t>
      </w:r>
      <w:r w:rsidRPr="00D90912">
        <w:rPr>
          <w:rFonts w:ascii="Verdana" w:hAnsi="Verdana" w:cs="Courier New"/>
          <w:snapToGrid w:val="0"/>
          <w:sz w:val="23"/>
          <w:szCs w:val="23"/>
        </w:rPr>
        <w:t>será da sua assinatura até 30/</w:t>
      </w:r>
      <w:r w:rsidR="005A6B9B">
        <w:rPr>
          <w:rFonts w:ascii="Verdana" w:hAnsi="Verdana" w:cs="Courier New"/>
          <w:snapToGrid w:val="0"/>
          <w:sz w:val="23"/>
          <w:szCs w:val="23"/>
        </w:rPr>
        <w:t>12</w:t>
      </w:r>
      <w:r w:rsidRPr="00D90912">
        <w:rPr>
          <w:rFonts w:ascii="Verdana" w:hAnsi="Verdana" w:cs="Courier New"/>
          <w:snapToGrid w:val="0"/>
          <w:sz w:val="23"/>
          <w:szCs w:val="23"/>
        </w:rPr>
        <w:t>/20</w:t>
      </w:r>
      <w:r w:rsidR="007235D8">
        <w:rPr>
          <w:rFonts w:ascii="Verdana" w:hAnsi="Verdana" w:cs="Courier New"/>
          <w:snapToGrid w:val="0"/>
          <w:sz w:val="23"/>
          <w:szCs w:val="23"/>
        </w:rPr>
        <w:t>2</w:t>
      </w:r>
      <w:r w:rsidR="005A6B9B">
        <w:rPr>
          <w:rFonts w:ascii="Verdana" w:hAnsi="Verdana" w:cs="Courier New"/>
          <w:snapToGrid w:val="0"/>
          <w:sz w:val="23"/>
          <w:szCs w:val="23"/>
        </w:rPr>
        <w:t>1</w:t>
      </w:r>
      <w:r w:rsidRPr="00D90912">
        <w:rPr>
          <w:rFonts w:ascii="Verdana" w:hAnsi="Verdana" w:cs="Courier New"/>
          <w:snapToGrid w:val="0"/>
          <w:sz w:val="23"/>
          <w:szCs w:val="23"/>
        </w:rPr>
        <w:t>.</w:t>
      </w:r>
    </w:p>
    <w:p w14:paraId="2297340B" w14:textId="77777777" w:rsidR="008625F0" w:rsidRPr="00D90912" w:rsidRDefault="008625F0" w:rsidP="008625F0">
      <w:pPr>
        <w:jc w:val="both"/>
        <w:rPr>
          <w:rFonts w:ascii="Verdana" w:hAnsi="Verdana" w:cs="Courier New"/>
          <w:snapToGrid w:val="0"/>
          <w:sz w:val="23"/>
          <w:szCs w:val="23"/>
        </w:rPr>
      </w:pPr>
    </w:p>
    <w:p w14:paraId="1DB4557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14:paraId="2A3EF33F" w14:textId="77777777" w:rsidR="008625F0" w:rsidRPr="00D90912" w:rsidRDefault="008625F0" w:rsidP="008625F0">
      <w:pPr>
        <w:jc w:val="both"/>
        <w:rPr>
          <w:rFonts w:ascii="Verdana" w:hAnsi="Verdana" w:cs="Courier New"/>
          <w:b/>
          <w:snapToGrid w:val="0"/>
          <w:sz w:val="23"/>
          <w:szCs w:val="23"/>
        </w:rPr>
      </w:pPr>
    </w:p>
    <w:p w14:paraId="4C0682E4"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30D837DA" w14:textId="77777777" w:rsidR="008625F0" w:rsidRPr="00D90912" w:rsidRDefault="008625F0" w:rsidP="008625F0">
      <w:pPr>
        <w:jc w:val="both"/>
        <w:rPr>
          <w:rFonts w:ascii="Verdana" w:hAnsi="Verdana" w:cs="Courier New"/>
          <w:b/>
          <w:snapToGrid w:val="0"/>
          <w:sz w:val="23"/>
          <w:szCs w:val="23"/>
        </w:rPr>
      </w:pPr>
    </w:p>
    <w:p w14:paraId="71E3638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14:paraId="3B6F5C16"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3A2C8AA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0700989D"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D90912" w:rsidRDefault="008625F0" w:rsidP="008625F0">
      <w:pPr>
        <w:pStyle w:val="Corpodetexto"/>
        <w:tabs>
          <w:tab w:val="clear" w:pos="5954"/>
        </w:tabs>
        <w:rPr>
          <w:rFonts w:ascii="Verdana" w:hAnsi="Verdana" w:cs="Courier New"/>
          <w:sz w:val="23"/>
          <w:szCs w:val="23"/>
        </w:rPr>
      </w:pPr>
    </w:p>
    <w:p w14:paraId="2E334D2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14:paraId="01244C2F" w14:textId="77777777" w:rsidR="008625F0" w:rsidRPr="00D90912" w:rsidRDefault="008625F0" w:rsidP="008625F0">
      <w:pPr>
        <w:jc w:val="both"/>
        <w:rPr>
          <w:rFonts w:ascii="Verdana" w:hAnsi="Verdana" w:cs="Courier New"/>
          <w:snapToGrid w:val="0"/>
          <w:sz w:val="23"/>
          <w:szCs w:val="23"/>
        </w:rPr>
      </w:pPr>
    </w:p>
    <w:p w14:paraId="688B473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14:paraId="42380643" w14:textId="77777777" w:rsidR="008625F0" w:rsidRPr="00D90912" w:rsidRDefault="008625F0" w:rsidP="008625F0">
      <w:pPr>
        <w:jc w:val="both"/>
        <w:rPr>
          <w:rFonts w:ascii="Verdana" w:hAnsi="Verdana" w:cs="Courier New"/>
          <w:snapToGrid w:val="0"/>
          <w:sz w:val="23"/>
          <w:szCs w:val="23"/>
        </w:rPr>
      </w:pPr>
    </w:p>
    <w:p w14:paraId="7A551240"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14:paraId="2CAA2041" w14:textId="77777777" w:rsidR="008625F0" w:rsidRPr="00D90912" w:rsidRDefault="008625F0" w:rsidP="008625F0">
      <w:pPr>
        <w:jc w:val="both"/>
        <w:rPr>
          <w:rFonts w:ascii="Verdana" w:hAnsi="Verdana" w:cs="Courier New"/>
          <w:snapToGrid w:val="0"/>
          <w:sz w:val="23"/>
          <w:szCs w:val="23"/>
        </w:rPr>
      </w:pPr>
    </w:p>
    <w:p w14:paraId="15A432F6"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743B692"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5BBFE983"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14:paraId="6C6E24B3" w14:textId="77777777" w:rsidR="008625F0" w:rsidRPr="00D90912" w:rsidRDefault="008625F0" w:rsidP="008625F0">
      <w:pPr>
        <w:pStyle w:val="Recuodecorpodetexto3"/>
        <w:numPr>
          <w:ilvl w:val="12"/>
          <w:numId w:val="0"/>
        </w:numPr>
        <w:rPr>
          <w:rFonts w:ascii="Verdana" w:hAnsi="Verdana" w:cs="Courier New"/>
          <w:b/>
          <w:sz w:val="23"/>
          <w:szCs w:val="23"/>
        </w:rPr>
      </w:pPr>
    </w:p>
    <w:p w14:paraId="5882C643" w14:textId="77777777"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lastRenderedPageBreak/>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14:paraId="2BFCCD16" w14:textId="77777777" w:rsidR="008625F0" w:rsidRPr="00D90912" w:rsidRDefault="008625F0" w:rsidP="008625F0">
      <w:pPr>
        <w:pStyle w:val="Recuodecorpodetexto3"/>
        <w:numPr>
          <w:ilvl w:val="12"/>
          <w:numId w:val="0"/>
        </w:numPr>
        <w:rPr>
          <w:rFonts w:ascii="Verdana" w:hAnsi="Verdana" w:cs="Courier New"/>
          <w:b/>
          <w:sz w:val="23"/>
          <w:szCs w:val="23"/>
        </w:rPr>
      </w:pPr>
    </w:p>
    <w:p w14:paraId="1C54892E" w14:textId="4D27161E"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w:t>
      </w:r>
      <w:r w:rsidR="005A6B9B" w:rsidRPr="00D90912">
        <w:rPr>
          <w:rFonts w:ascii="Verdana" w:hAnsi="Verdana" w:cs="Courier New"/>
          <w:sz w:val="23"/>
          <w:szCs w:val="23"/>
        </w:rPr>
        <w:t>consequente</w:t>
      </w:r>
      <w:r w:rsidRPr="00D90912">
        <w:rPr>
          <w:rFonts w:ascii="Verdana" w:hAnsi="Verdana" w:cs="Courier New"/>
          <w:sz w:val="23"/>
          <w:szCs w:val="23"/>
        </w:rPr>
        <w:t xml:space="preserve"> cancelamento do contrato;</w:t>
      </w:r>
    </w:p>
    <w:p w14:paraId="721F686C"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39F5F8B6"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14:paraId="2C53332A" w14:textId="77777777" w:rsidR="008625F0" w:rsidRPr="00D90912" w:rsidRDefault="008625F0" w:rsidP="008625F0">
      <w:pPr>
        <w:pStyle w:val="Recuodecorpodetexto2"/>
        <w:ind w:left="0" w:firstLine="0"/>
        <w:rPr>
          <w:rFonts w:ascii="Verdana" w:hAnsi="Verdana" w:cs="Courier New"/>
          <w:sz w:val="23"/>
          <w:szCs w:val="23"/>
        </w:rPr>
      </w:pPr>
    </w:p>
    <w:p w14:paraId="0EDE8BF5" w14:textId="77777777"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D90912" w:rsidRDefault="008625F0" w:rsidP="008625F0">
      <w:pPr>
        <w:pStyle w:val="Recuodecorpodetexto2"/>
        <w:ind w:left="0" w:firstLine="0"/>
        <w:rPr>
          <w:rFonts w:ascii="Verdana" w:hAnsi="Verdana" w:cs="Courier New"/>
          <w:sz w:val="23"/>
          <w:szCs w:val="23"/>
        </w:rPr>
      </w:pPr>
    </w:p>
    <w:p w14:paraId="7F5FAE68"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14:paraId="14B2B91B" w14:textId="77777777" w:rsidR="008625F0" w:rsidRPr="00D90912" w:rsidRDefault="008625F0" w:rsidP="008625F0">
      <w:pPr>
        <w:jc w:val="both"/>
        <w:rPr>
          <w:rFonts w:ascii="Verdana" w:hAnsi="Verdana" w:cs="Courier New"/>
          <w:b/>
          <w:snapToGrid w:val="0"/>
          <w:sz w:val="23"/>
          <w:szCs w:val="23"/>
        </w:rPr>
      </w:pPr>
    </w:p>
    <w:p w14:paraId="2773F4E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14:paraId="26866529" w14:textId="77777777" w:rsidR="008625F0" w:rsidRPr="00D90912" w:rsidRDefault="008625F0" w:rsidP="008625F0">
      <w:pPr>
        <w:jc w:val="both"/>
        <w:rPr>
          <w:rFonts w:ascii="Verdana" w:hAnsi="Verdana" w:cs="Courier New"/>
          <w:snapToGrid w:val="0"/>
          <w:sz w:val="23"/>
          <w:szCs w:val="23"/>
        </w:rPr>
      </w:pPr>
    </w:p>
    <w:p w14:paraId="0CE38E52"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processo, assegurados o contraditório e a ampla defesa.</w:t>
      </w:r>
    </w:p>
    <w:p w14:paraId="10D78AA7" w14:textId="77777777" w:rsidR="008625F0" w:rsidRPr="00D90912" w:rsidRDefault="008625F0" w:rsidP="008625F0">
      <w:pPr>
        <w:jc w:val="both"/>
        <w:rPr>
          <w:rFonts w:ascii="Verdana" w:hAnsi="Verdana" w:cs="Courier New"/>
          <w:snapToGrid w:val="0"/>
          <w:sz w:val="23"/>
          <w:szCs w:val="23"/>
        </w:rPr>
      </w:pPr>
    </w:p>
    <w:p w14:paraId="37EED840" w14:textId="77777777" w:rsidR="008625F0" w:rsidRPr="00D90912" w:rsidRDefault="008625F0" w:rsidP="008625F0">
      <w:pPr>
        <w:pStyle w:val="Corpodetexto3"/>
        <w:rPr>
          <w:rFonts w:ascii="Verdana" w:hAnsi="Verdana" w:cs="Courier New"/>
          <w:bCs/>
          <w:snapToGrid w:val="0"/>
          <w:sz w:val="23"/>
          <w:szCs w:val="23"/>
        </w:rPr>
      </w:pPr>
      <w:r w:rsidRPr="00D90912">
        <w:rPr>
          <w:rFonts w:ascii="Verdana" w:hAnsi="Verdana" w:cs="Courier New"/>
          <w:bCs/>
          <w:snapToGrid w:val="0"/>
          <w:sz w:val="23"/>
          <w:szCs w:val="23"/>
        </w:rPr>
        <w:t>A rescisão do contrato poderá ser:</w:t>
      </w:r>
    </w:p>
    <w:p w14:paraId="60EACFD6" w14:textId="77777777" w:rsidR="008625F0" w:rsidRPr="00D90912" w:rsidRDefault="008625F0" w:rsidP="008625F0">
      <w:pPr>
        <w:jc w:val="both"/>
        <w:rPr>
          <w:rFonts w:ascii="Verdana" w:hAnsi="Verdana" w:cs="Courier New"/>
          <w:snapToGrid w:val="0"/>
          <w:sz w:val="23"/>
          <w:szCs w:val="23"/>
        </w:rPr>
      </w:pPr>
    </w:p>
    <w:p w14:paraId="2B34349D" w14:textId="77777777"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D90912" w:rsidRDefault="008625F0" w:rsidP="008625F0">
      <w:pPr>
        <w:jc w:val="both"/>
        <w:rPr>
          <w:rFonts w:ascii="Verdana" w:hAnsi="Verdana" w:cs="Courier New"/>
          <w:snapToGrid w:val="0"/>
          <w:sz w:val="23"/>
          <w:szCs w:val="23"/>
        </w:rPr>
      </w:pPr>
    </w:p>
    <w:p w14:paraId="1B5D2CB8"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14:paraId="6089581F" w14:textId="77777777" w:rsidR="008625F0" w:rsidRPr="00D90912" w:rsidRDefault="008625F0" w:rsidP="008625F0">
      <w:pPr>
        <w:jc w:val="both"/>
        <w:rPr>
          <w:rFonts w:ascii="Verdana" w:hAnsi="Verdana" w:cs="Courier New"/>
          <w:snapToGrid w:val="0"/>
          <w:sz w:val="23"/>
          <w:szCs w:val="23"/>
        </w:rPr>
      </w:pPr>
    </w:p>
    <w:p w14:paraId="10068FD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14:paraId="66C88770" w14:textId="77777777" w:rsidR="008625F0" w:rsidRPr="00D90912" w:rsidRDefault="008625F0" w:rsidP="008625F0">
      <w:pPr>
        <w:jc w:val="both"/>
        <w:rPr>
          <w:rFonts w:ascii="Verdana" w:hAnsi="Verdana" w:cs="Courier New"/>
          <w:snapToGrid w:val="0"/>
          <w:sz w:val="23"/>
          <w:szCs w:val="23"/>
        </w:rPr>
      </w:pPr>
    </w:p>
    <w:p w14:paraId="3600C23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14:paraId="56274205" w14:textId="77777777" w:rsidR="008625F0" w:rsidRPr="00D90912" w:rsidRDefault="008625F0" w:rsidP="008625F0">
      <w:pPr>
        <w:jc w:val="both"/>
        <w:rPr>
          <w:rFonts w:ascii="Verdana" w:hAnsi="Verdana" w:cs="Courier New"/>
          <w:b/>
          <w:snapToGrid w:val="0"/>
          <w:sz w:val="23"/>
          <w:szCs w:val="23"/>
        </w:rPr>
      </w:pPr>
    </w:p>
    <w:p w14:paraId="3B1CA0B2"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14:paraId="544D8F33" w14:textId="77777777" w:rsidR="008625F0" w:rsidRPr="00D90912" w:rsidRDefault="008625F0" w:rsidP="008625F0">
      <w:pPr>
        <w:pStyle w:val="Corpodetexto"/>
        <w:rPr>
          <w:rFonts w:ascii="Verdana" w:hAnsi="Verdana" w:cs="Courier New"/>
          <w:b/>
          <w:sz w:val="23"/>
          <w:szCs w:val="23"/>
        </w:rPr>
      </w:pPr>
    </w:p>
    <w:p w14:paraId="3E7B7CC2" w14:textId="77777777"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14:paraId="226DE12A" w14:textId="77777777" w:rsidR="008625F0" w:rsidRPr="00D90912" w:rsidRDefault="008625F0" w:rsidP="008625F0">
      <w:pPr>
        <w:pStyle w:val="Corpodetexto"/>
        <w:rPr>
          <w:rFonts w:ascii="Verdana" w:hAnsi="Verdana" w:cs="Courier New"/>
          <w:sz w:val="23"/>
          <w:szCs w:val="23"/>
        </w:rPr>
      </w:pPr>
    </w:p>
    <w:p w14:paraId="6C63D50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QUARTA - DA PUBLICAÇÃO</w:t>
      </w:r>
    </w:p>
    <w:p w14:paraId="4CF18142" w14:textId="77777777" w:rsidR="008625F0" w:rsidRPr="00D90912" w:rsidRDefault="008625F0" w:rsidP="008625F0">
      <w:pPr>
        <w:jc w:val="both"/>
        <w:rPr>
          <w:rFonts w:ascii="Verdana" w:hAnsi="Verdana" w:cs="Courier New"/>
          <w:b/>
          <w:snapToGrid w:val="0"/>
          <w:sz w:val="23"/>
          <w:szCs w:val="23"/>
        </w:rPr>
      </w:pPr>
    </w:p>
    <w:p w14:paraId="67F88E86" w14:textId="1EFB61D6"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BE642D">
        <w:rPr>
          <w:rFonts w:ascii="Verdana" w:hAnsi="Verdana" w:cs="Courier New"/>
          <w:bCs/>
          <w:snapToGrid w:val="0"/>
          <w:sz w:val="23"/>
          <w:szCs w:val="23"/>
        </w:rPr>
        <w:t>Pedro Teixeira</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14:paraId="4580AACF" w14:textId="77777777" w:rsidR="00DE6D72" w:rsidRPr="00D90912" w:rsidRDefault="00DE6D72" w:rsidP="008625F0">
      <w:pPr>
        <w:jc w:val="both"/>
        <w:rPr>
          <w:rFonts w:ascii="Verdana" w:hAnsi="Verdana" w:cs="Courier New"/>
          <w:bCs/>
          <w:snapToGrid w:val="0"/>
          <w:sz w:val="23"/>
          <w:szCs w:val="23"/>
        </w:rPr>
      </w:pPr>
    </w:p>
    <w:p w14:paraId="605B286D"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lastRenderedPageBreak/>
        <w:t>CLÁUSULA DECIMA QUINTA – DA LEGISLAÇÃO APLICÁVEL</w:t>
      </w:r>
    </w:p>
    <w:p w14:paraId="242AD1D0" w14:textId="77777777" w:rsidR="008625F0" w:rsidRPr="00D90912" w:rsidRDefault="008625F0" w:rsidP="008625F0">
      <w:pPr>
        <w:jc w:val="both"/>
        <w:rPr>
          <w:rFonts w:ascii="Verdana" w:hAnsi="Verdana" w:cs="Courier New"/>
          <w:b/>
          <w:snapToGrid w:val="0"/>
          <w:sz w:val="23"/>
          <w:szCs w:val="23"/>
        </w:rPr>
      </w:pPr>
    </w:p>
    <w:p w14:paraId="19BFE7D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14:paraId="722DDD52" w14:textId="77777777" w:rsidR="008625F0" w:rsidRPr="00D90912" w:rsidRDefault="008625F0" w:rsidP="008625F0">
      <w:pPr>
        <w:jc w:val="both"/>
        <w:rPr>
          <w:rFonts w:ascii="Verdana" w:hAnsi="Verdana" w:cs="Courier New"/>
          <w:snapToGrid w:val="0"/>
          <w:sz w:val="23"/>
          <w:szCs w:val="23"/>
          <w:u w:val="single"/>
        </w:rPr>
      </w:pPr>
    </w:p>
    <w:p w14:paraId="64909829" w14:textId="77777777" w:rsidR="008625F0" w:rsidRPr="00D90912" w:rsidRDefault="008625F0" w:rsidP="008625F0">
      <w:pPr>
        <w:jc w:val="both"/>
        <w:rPr>
          <w:rFonts w:ascii="Verdana" w:hAnsi="Verdana" w:cs="Courier New"/>
          <w:snapToGrid w:val="0"/>
          <w:sz w:val="23"/>
          <w:szCs w:val="23"/>
          <w:u w:val="single"/>
        </w:rPr>
      </w:pPr>
    </w:p>
    <w:p w14:paraId="1A2A4306"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14:paraId="625A06C2" w14:textId="77777777" w:rsidR="008625F0" w:rsidRPr="00D90912" w:rsidRDefault="008625F0" w:rsidP="008625F0">
      <w:pPr>
        <w:jc w:val="both"/>
        <w:rPr>
          <w:rFonts w:ascii="Verdana" w:hAnsi="Verdana" w:cs="Courier New"/>
          <w:b/>
          <w:snapToGrid w:val="0"/>
          <w:sz w:val="23"/>
          <w:szCs w:val="23"/>
        </w:rPr>
      </w:pPr>
    </w:p>
    <w:p w14:paraId="32C2288E" w14:textId="280BCF3E"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5A6B9B">
        <w:rPr>
          <w:rFonts w:ascii="Verdana" w:hAnsi="Verdana" w:cs="Courier New"/>
          <w:snapToGrid w:val="0"/>
          <w:sz w:val="23"/>
          <w:szCs w:val="23"/>
        </w:rPr>
        <w:t>Lima Duarte</w:t>
      </w:r>
      <w:r w:rsidRPr="00D90912">
        <w:rPr>
          <w:rFonts w:ascii="Verdana" w:hAnsi="Verdana" w:cs="Courier New"/>
          <w:snapToGrid w:val="0"/>
          <w:sz w:val="23"/>
          <w:szCs w:val="23"/>
        </w:rPr>
        <w:t>, para dirimir as questões derivadas deste contrato.</w:t>
      </w:r>
    </w:p>
    <w:p w14:paraId="5D9A8E86" w14:textId="77777777" w:rsidR="008625F0" w:rsidRPr="00D90912" w:rsidRDefault="008625F0" w:rsidP="008625F0">
      <w:pPr>
        <w:jc w:val="both"/>
        <w:rPr>
          <w:rFonts w:ascii="Verdana" w:hAnsi="Verdana" w:cs="Courier New"/>
          <w:snapToGrid w:val="0"/>
          <w:sz w:val="23"/>
          <w:szCs w:val="23"/>
        </w:rPr>
      </w:pPr>
    </w:p>
    <w:p w14:paraId="0D5A9AB3"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14:paraId="67ED8DB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1F6239F0" w14:textId="77777777" w:rsidR="008625F0" w:rsidRPr="00D90912" w:rsidRDefault="008625F0" w:rsidP="008625F0">
      <w:pPr>
        <w:jc w:val="both"/>
        <w:rPr>
          <w:rFonts w:ascii="Verdana" w:hAnsi="Verdana" w:cs="Courier New"/>
          <w:snapToGrid w:val="0"/>
          <w:sz w:val="23"/>
          <w:szCs w:val="23"/>
        </w:rPr>
      </w:pPr>
    </w:p>
    <w:p w14:paraId="16557638" w14:textId="6B86EE00" w:rsidR="008625F0" w:rsidRPr="00D90912" w:rsidRDefault="00BE642D" w:rsidP="008625F0">
      <w:pPr>
        <w:jc w:val="both"/>
        <w:rPr>
          <w:rFonts w:ascii="Verdana" w:hAnsi="Verdana" w:cs="Courier New"/>
          <w:snapToGrid w:val="0"/>
          <w:sz w:val="23"/>
          <w:szCs w:val="23"/>
        </w:rPr>
      </w:pPr>
      <w:r>
        <w:rPr>
          <w:rFonts w:ascii="Verdana" w:hAnsi="Verdana" w:cs="Courier New"/>
          <w:snapToGrid w:val="0"/>
          <w:sz w:val="23"/>
          <w:szCs w:val="23"/>
        </w:rPr>
        <w:t>Pedro Teixeira</w:t>
      </w:r>
      <w:r w:rsidR="008625F0" w:rsidRPr="00D90912">
        <w:rPr>
          <w:rFonts w:ascii="Verdana" w:hAnsi="Verdana" w:cs="Courier New"/>
          <w:snapToGrid w:val="0"/>
          <w:sz w:val="23"/>
          <w:szCs w:val="23"/>
        </w:rPr>
        <w:t>,</w:t>
      </w:r>
    </w:p>
    <w:p w14:paraId="67A50780" w14:textId="77777777" w:rsidR="008625F0" w:rsidRPr="00D90912" w:rsidRDefault="008625F0" w:rsidP="008625F0">
      <w:pPr>
        <w:jc w:val="both"/>
        <w:rPr>
          <w:rFonts w:ascii="Verdana" w:hAnsi="Verdana" w:cs="Courier New"/>
          <w:snapToGrid w:val="0"/>
          <w:sz w:val="23"/>
          <w:szCs w:val="23"/>
        </w:rPr>
      </w:pPr>
    </w:p>
    <w:p w14:paraId="411DAC71"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14:paraId="2A6D36F4" w14:textId="77777777" w:rsidR="008625F0" w:rsidRPr="00D90912" w:rsidRDefault="008625F0" w:rsidP="008625F0">
      <w:pPr>
        <w:jc w:val="both"/>
        <w:rPr>
          <w:rFonts w:ascii="Verdana" w:hAnsi="Verdana" w:cs="Courier New"/>
          <w:snapToGrid w:val="0"/>
          <w:sz w:val="23"/>
          <w:szCs w:val="23"/>
        </w:rPr>
      </w:pPr>
    </w:p>
    <w:p w14:paraId="3AE2088E" w14:textId="77777777"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14:paraId="0C6F083B" w14:textId="77777777" w:rsidR="008625F0" w:rsidRPr="00D90912" w:rsidRDefault="008625F0" w:rsidP="008625F0">
      <w:pPr>
        <w:pStyle w:val="Corpodetexto3"/>
        <w:tabs>
          <w:tab w:val="left" w:pos="5954"/>
        </w:tabs>
        <w:rPr>
          <w:rFonts w:ascii="Verdana" w:hAnsi="Verdana"/>
          <w:bCs/>
          <w:color w:val="000000"/>
          <w:sz w:val="23"/>
          <w:szCs w:val="23"/>
        </w:rPr>
      </w:pPr>
    </w:p>
    <w:p w14:paraId="1A9B6E57" w14:textId="77777777" w:rsidR="008625F0" w:rsidRPr="00D90912" w:rsidRDefault="008625F0" w:rsidP="008625F0">
      <w:pPr>
        <w:pStyle w:val="Corpodetexto3"/>
        <w:tabs>
          <w:tab w:val="left" w:pos="5954"/>
        </w:tabs>
        <w:rPr>
          <w:rFonts w:ascii="Verdana" w:hAnsi="Verdana"/>
          <w:bCs/>
          <w:color w:val="000000"/>
          <w:sz w:val="23"/>
          <w:szCs w:val="23"/>
        </w:rPr>
      </w:pPr>
    </w:p>
    <w:p w14:paraId="57E4CE34" w14:textId="77777777" w:rsidR="008625F0" w:rsidRPr="00D90912" w:rsidRDefault="008625F0"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215DBC69" w14:textId="3BB84F1A" w:rsidR="00BB046F" w:rsidRDefault="00BB046F" w:rsidP="008625F0">
      <w:pPr>
        <w:pStyle w:val="Corpodetexto3"/>
        <w:tabs>
          <w:tab w:val="left" w:pos="5954"/>
        </w:tabs>
        <w:rPr>
          <w:rFonts w:ascii="Verdana" w:hAnsi="Verdana"/>
          <w:bCs/>
          <w:color w:val="000000"/>
          <w:sz w:val="23"/>
          <w:szCs w:val="23"/>
        </w:rPr>
      </w:pPr>
    </w:p>
    <w:p w14:paraId="28BF6493" w14:textId="518223DB" w:rsidR="007235D8" w:rsidRDefault="007235D8" w:rsidP="008625F0">
      <w:pPr>
        <w:pStyle w:val="Corpodetexto3"/>
        <w:tabs>
          <w:tab w:val="left" w:pos="5954"/>
        </w:tabs>
        <w:rPr>
          <w:rFonts w:ascii="Verdana" w:hAnsi="Verdana"/>
          <w:bCs/>
          <w:color w:val="000000"/>
          <w:sz w:val="23"/>
          <w:szCs w:val="23"/>
        </w:rPr>
      </w:pPr>
    </w:p>
    <w:p w14:paraId="08A67B34" w14:textId="75D129EB" w:rsidR="007235D8" w:rsidRDefault="007235D8" w:rsidP="008625F0">
      <w:pPr>
        <w:pStyle w:val="Corpodetexto3"/>
        <w:tabs>
          <w:tab w:val="left" w:pos="5954"/>
        </w:tabs>
        <w:rPr>
          <w:rFonts w:ascii="Verdana" w:hAnsi="Verdana"/>
          <w:bCs/>
          <w:color w:val="000000"/>
          <w:sz w:val="23"/>
          <w:szCs w:val="23"/>
        </w:rPr>
      </w:pPr>
    </w:p>
    <w:p w14:paraId="744206C4" w14:textId="240A8AB6" w:rsidR="007235D8" w:rsidRDefault="007235D8" w:rsidP="008625F0">
      <w:pPr>
        <w:pStyle w:val="Corpodetexto3"/>
        <w:tabs>
          <w:tab w:val="left" w:pos="5954"/>
        </w:tabs>
        <w:rPr>
          <w:rFonts w:ascii="Verdana" w:hAnsi="Verdana"/>
          <w:bCs/>
          <w:color w:val="000000"/>
          <w:sz w:val="23"/>
          <w:szCs w:val="23"/>
        </w:rPr>
      </w:pPr>
    </w:p>
    <w:p w14:paraId="4378252F" w14:textId="73375756" w:rsidR="007235D8" w:rsidRDefault="007235D8" w:rsidP="008625F0">
      <w:pPr>
        <w:pStyle w:val="Corpodetexto3"/>
        <w:tabs>
          <w:tab w:val="left" w:pos="5954"/>
        </w:tabs>
        <w:rPr>
          <w:rFonts w:ascii="Verdana" w:hAnsi="Verdana"/>
          <w:bCs/>
          <w:color w:val="000000"/>
          <w:sz w:val="23"/>
          <w:szCs w:val="23"/>
        </w:rPr>
      </w:pPr>
    </w:p>
    <w:p w14:paraId="2D1E6139" w14:textId="01849F9A" w:rsidR="007235D8" w:rsidRDefault="007235D8" w:rsidP="008625F0">
      <w:pPr>
        <w:pStyle w:val="Corpodetexto3"/>
        <w:tabs>
          <w:tab w:val="left" w:pos="5954"/>
        </w:tabs>
        <w:rPr>
          <w:rFonts w:ascii="Verdana" w:hAnsi="Verdana"/>
          <w:bCs/>
          <w:color w:val="000000"/>
          <w:sz w:val="23"/>
          <w:szCs w:val="23"/>
        </w:rPr>
      </w:pPr>
    </w:p>
    <w:p w14:paraId="57EB8CE4" w14:textId="681A4A9F" w:rsidR="007235D8" w:rsidRDefault="007235D8" w:rsidP="008625F0">
      <w:pPr>
        <w:pStyle w:val="Corpodetexto3"/>
        <w:tabs>
          <w:tab w:val="left" w:pos="5954"/>
        </w:tabs>
        <w:rPr>
          <w:rFonts w:ascii="Verdana" w:hAnsi="Verdana"/>
          <w:bCs/>
          <w:color w:val="000000"/>
          <w:sz w:val="23"/>
          <w:szCs w:val="23"/>
        </w:rPr>
      </w:pPr>
    </w:p>
    <w:p w14:paraId="53ADB271" w14:textId="49A37C7B" w:rsidR="005A6B9B" w:rsidRDefault="005A6B9B" w:rsidP="008625F0">
      <w:pPr>
        <w:pStyle w:val="Corpodetexto3"/>
        <w:tabs>
          <w:tab w:val="left" w:pos="5954"/>
        </w:tabs>
        <w:rPr>
          <w:rFonts w:ascii="Verdana" w:hAnsi="Verdana"/>
          <w:bCs/>
          <w:color w:val="000000"/>
          <w:sz w:val="23"/>
          <w:szCs w:val="23"/>
        </w:rPr>
      </w:pPr>
    </w:p>
    <w:p w14:paraId="1FEB55F3" w14:textId="224D07E5" w:rsidR="005A6B9B" w:rsidRDefault="005A6B9B" w:rsidP="008625F0">
      <w:pPr>
        <w:pStyle w:val="Corpodetexto3"/>
        <w:tabs>
          <w:tab w:val="left" w:pos="5954"/>
        </w:tabs>
        <w:rPr>
          <w:rFonts w:ascii="Verdana" w:hAnsi="Verdana"/>
          <w:bCs/>
          <w:color w:val="000000"/>
          <w:sz w:val="23"/>
          <w:szCs w:val="23"/>
        </w:rPr>
      </w:pPr>
    </w:p>
    <w:p w14:paraId="0034B403" w14:textId="00EA8613" w:rsidR="005A6B9B" w:rsidRDefault="005A6B9B" w:rsidP="008625F0">
      <w:pPr>
        <w:pStyle w:val="Corpodetexto3"/>
        <w:tabs>
          <w:tab w:val="left" w:pos="5954"/>
        </w:tabs>
        <w:rPr>
          <w:rFonts w:ascii="Verdana" w:hAnsi="Verdana"/>
          <w:bCs/>
          <w:color w:val="000000"/>
          <w:sz w:val="23"/>
          <w:szCs w:val="23"/>
        </w:rPr>
      </w:pPr>
    </w:p>
    <w:p w14:paraId="4026361C" w14:textId="14F6A2A8" w:rsidR="005A6B9B" w:rsidRDefault="005A6B9B" w:rsidP="008625F0">
      <w:pPr>
        <w:pStyle w:val="Corpodetexto3"/>
        <w:tabs>
          <w:tab w:val="left" w:pos="5954"/>
        </w:tabs>
        <w:rPr>
          <w:rFonts w:ascii="Verdana" w:hAnsi="Verdana"/>
          <w:bCs/>
          <w:color w:val="000000"/>
          <w:sz w:val="23"/>
          <w:szCs w:val="23"/>
        </w:rPr>
      </w:pPr>
    </w:p>
    <w:p w14:paraId="54CAD4F5" w14:textId="04589140" w:rsidR="005A6B9B" w:rsidRDefault="005A6B9B" w:rsidP="008625F0">
      <w:pPr>
        <w:pStyle w:val="Corpodetexto3"/>
        <w:tabs>
          <w:tab w:val="left" w:pos="5954"/>
        </w:tabs>
        <w:rPr>
          <w:rFonts w:ascii="Verdana" w:hAnsi="Verdana"/>
          <w:bCs/>
          <w:color w:val="000000"/>
          <w:sz w:val="23"/>
          <w:szCs w:val="23"/>
        </w:rPr>
      </w:pPr>
    </w:p>
    <w:p w14:paraId="54C8FA59" w14:textId="60689C95" w:rsidR="005A6B9B" w:rsidRDefault="005A6B9B" w:rsidP="008625F0">
      <w:pPr>
        <w:pStyle w:val="Corpodetexto3"/>
        <w:tabs>
          <w:tab w:val="left" w:pos="5954"/>
        </w:tabs>
        <w:rPr>
          <w:rFonts w:ascii="Verdana" w:hAnsi="Verdana"/>
          <w:bCs/>
          <w:color w:val="000000"/>
          <w:sz w:val="23"/>
          <w:szCs w:val="23"/>
        </w:rPr>
      </w:pPr>
    </w:p>
    <w:p w14:paraId="284BF099" w14:textId="0459E9B7" w:rsidR="00F026CB" w:rsidRDefault="00F026CB" w:rsidP="008625F0">
      <w:pPr>
        <w:pStyle w:val="Corpodetexto3"/>
        <w:tabs>
          <w:tab w:val="left" w:pos="5954"/>
        </w:tabs>
        <w:rPr>
          <w:rFonts w:ascii="Verdana" w:hAnsi="Verdana"/>
          <w:bCs/>
          <w:color w:val="000000"/>
          <w:sz w:val="23"/>
          <w:szCs w:val="23"/>
        </w:rPr>
      </w:pPr>
    </w:p>
    <w:p w14:paraId="0867B394" w14:textId="0D60DAAF" w:rsidR="00F026CB" w:rsidRDefault="00F026CB" w:rsidP="008625F0">
      <w:pPr>
        <w:pStyle w:val="Corpodetexto3"/>
        <w:tabs>
          <w:tab w:val="left" w:pos="5954"/>
        </w:tabs>
        <w:rPr>
          <w:rFonts w:ascii="Verdana" w:hAnsi="Verdana"/>
          <w:bCs/>
          <w:color w:val="000000"/>
          <w:sz w:val="23"/>
          <w:szCs w:val="23"/>
        </w:rPr>
      </w:pPr>
    </w:p>
    <w:p w14:paraId="57B21B9A" w14:textId="66D9CD57" w:rsidR="00F026CB" w:rsidRDefault="00F026CB" w:rsidP="008625F0">
      <w:pPr>
        <w:pStyle w:val="Corpodetexto3"/>
        <w:tabs>
          <w:tab w:val="left" w:pos="5954"/>
        </w:tabs>
        <w:rPr>
          <w:rFonts w:ascii="Verdana" w:hAnsi="Verdana"/>
          <w:bCs/>
          <w:color w:val="000000"/>
          <w:sz w:val="23"/>
          <w:szCs w:val="23"/>
        </w:rPr>
      </w:pPr>
    </w:p>
    <w:p w14:paraId="4CA7801C" w14:textId="77777777" w:rsidR="00F026CB" w:rsidRDefault="00F026CB" w:rsidP="008625F0">
      <w:pPr>
        <w:pStyle w:val="Corpodetexto3"/>
        <w:tabs>
          <w:tab w:val="left" w:pos="5954"/>
        </w:tabs>
        <w:rPr>
          <w:rFonts w:ascii="Verdana" w:hAnsi="Verdana"/>
          <w:bCs/>
          <w:color w:val="000000"/>
          <w:sz w:val="23"/>
          <w:szCs w:val="23"/>
        </w:rPr>
      </w:pPr>
    </w:p>
    <w:p w14:paraId="4FE9DA16" w14:textId="59605954" w:rsidR="005A6B9B" w:rsidRDefault="005A6B9B" w:rsidP="008625F0">
      <w:pPr>
        <w:pStyle w:val="Corpodetexto3"/>
        <w:tabs>
          <w:tab w:val="left" w:pos="5954"/>
        </w:tabs>
        <w:rPr>
          <w:rFonts w:ascii="Verdana" w:hAnsi="Verdana"/>
          <w:bCs/>
          <w:color w:val="000000"/>
          <w:sz w:val="23"/>
          <w:szCs w:val="23"/>
        </w:rPr>
      </w:pPr>
    </w:p>
    <w:p w14:paraId="604FD576" w14:textId="71BD09EC" w:rsidR="005A6B9B" w:rsidRDefault="005A6B9B" w:rsidP="008625F0">
      <w:pPr>
        <w:pStyle w:val="Corpodetexto3"/>
        <w:tabs>
          <w:tab w:val="left" w:pos="5954"/>
        </w:tabs>
        <w:rPr>
          <w:rFonts w:ascii="Verdana" w:hAnsi="Verdana"/>
          <w:bCs/>
          <w:color w:val="000000"/>
          <w:sz w:val="23"/>
          <w:szCs w:val="23"/>
        </w:rPr>
      </w:pPr>
    </w:p>
    <w:p w14:paraId="7C329ED0" w14:textId="3D0389F9" w:rsidR="005A6B9B" w:rsidRDefault="005A6B9B" w:rsidP="008625F0">
      <w:pPr>
        <w:pStyle w:val="Corpodetexto3"/>
        <w:tabs>
          <w:tab w:val="left" w:pos="5954"/>
        </w:tabs>
        <w:rPr>
          <w:rFonts w:ascii="Verdana" w:hAnsi="Verdana"/>
          <w:bCs/>
          <w:color w:val="000000"/>
          <w:sz w:val="23"/>
          <w:szCs w:val="23"/>
        </w:rPr>
      </w:pPr>
    </w:p>
    <w:p w14:paraId="4BD0EB66" w14:textId="77777777" w:rsidR="005A6B9B" w:rsidRPr="00D90912" w:rsidRDefault="005A6B9B" w:rsidP="008625F0">
      <w:pPr>
        <w:pStyle w:val="Corpodetexto3"/>
        <w:tabs>
          <w:tab w:val="left" w:pos="5954"/>
        </w:tabs>
        <w:rPr>
          <w:rFonts w:ascii="Verdana" w:hAnsi="Verdana"/>
          <w:bCs/>
          <w:color w:val="000000"/>
          <w:sz w:val="23"/>
          <w:szCs w:val="23"/>
        </w:rPr>
      </w:pPr>
    </w:p>
    <w:p w14:paraId="2411D759" w14:textId="77777777" w:rsidR="008625F0" w:rsidRPr="00D90912" w:rsidRDefault="008625F0" w:rsidP="008625F0">
      <w:pPr>
        <w:pStyle w:val="Corpodetexto3"/>
        <w:tabs>
          <w:tab w:val="left" w:pos="5954"/>
        </w:tabs>
        <w:rPr>
          <w:rFonts w:ascii="Verdana" w:hAnsi="Verdana"/>
          <w:bCs/>
          <w:color w:val="000000"/>
          <w:sz w:val="23"/>
          <w:szCs w:val="23"/>
        </w:rPr>
      </w:pPr>
    </w:p>
    <w:p w14:paraId="5B7F2495" w14:textId="77777777" w:rsidR="008625F0" w:rsidRPr="00D90912" w:rsidRDefault="008625F0" w:rsidP="008625F0">
      <w:pPr>
        <w:pStyle w:val="Corpodetexto3"/>
        <w:tabs>
          <w:tab w:val="left" w:pos="5954"/>
        </w:tabs>
        <w:rPr>
          <w:rFonts w:ascii="Verdana" w:hAnsi="Verdana"/>
          <w:bCs/>
          <w:color w:val="000000"/>
          <w:sz w:val="23"/>
          <w:szCs w:val="23"/>
        </w:rPr>
      </w:pPr>
    </w:p>
    <w:p w14:paraId="37AB4B43" w14:textId="77777777"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lastRenderedPageBreak/>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3CF2093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5A6B9B">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 xml:space="preserve">_____________________, ___ de _________________ </w:t>
      </w:r>
      <w:proofErr w:type="spellStart"/>
      <w:r w:rsidRPr="00D90912">
        <w:rPr>
          <w:rFonts w:ascii="Verdana" w:hAnsi="Verdana"/>
          <w:sz w:val="23"/>
          <w:szCs w:val="23"/>
        </w:rPr>
        <w:t>de</w:t>
      </w:r>
      <w:proofErr w:type="spellEnd"/>
      <w:r w:rsidRPr="00D90912">
        <w:rPr>
          <w:rFonts w:ascii="Verdana" w:hAnsi="Verdana"/>
          <w:sz w:val="23"/>
          <w:szCs w:val="23"/>
        </w:rPr>
        <w:t xml:space="preserv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37ED1EC9" w14:textId="1EC2E262" w:rsidR="005A6B9B" w:rsidRDefault="005A6B9B" w:rsidP="00F36335">
      <w:pPr>
        <w:pStyle w:val="Corpodetexto"/>
        <w:tabs>
          <w:tab w:val="clear" w:pos="5954"/>
        </w:tabs>
        <w:jc w:val="center"/>
        <w:rPr>
          <w:rFonts w:ascii="Verdana" w:hAnsi="Verdana"/>
          <w:b/>
          <w:bCs/>
          <w:sz w:val="23"/>
          <w:szCs w:val="23"/>
          <w:highlight w:val="yellow"/>
          <w:u w:val="single"/>
        </w:rPr>
      </w:pPr>
    </w:p>
    <w:p w14:paraId="35738984" w14:textId="50EA9587" w:rsidR="005A6B9B" w:rsidRDefault="005A6B9B" w:rsidP="00F36335">
      <w:pPr>
        <w:pStyle w:val="Corpodetexto"/>
        <w:tabs>
          <w:tab w:val="clear" w:pos="5954"/>
        </w:tabs>
        <w:jc w:val="center"/>
        <w:rPr>
          <w:rFonts w:ascii="Verdana" w:hAnsi="Verdana"/>
          <w:b/>
          <w:bCs/>
          <w:sz w:val="23"/>
          <w:szCs w:val="23"/>
          <w:highlight w:val="yellow"/>
          <w:u w:val="single"/>
        </w:rPr>
      </w:pPr>
    </w:p>
    <w:p w14:paraId="52773056" w14:textId="41863A58" w:rsidR="00F026CB" w:rsidRDefault="00F026CB" w:rsidP="00F36335">
      <w:pPr>
        <w:pStyle w:val="Corpodetexto"/>
        <w:tabs>
          <w:tab w:val="clear" w:pos="5954"/>
        </w:tabs>
        <w:jc w:val="center"/>
        <w:rPr>
          <w:rFonts w:ascii="Verdana" w:hAnsi="Verdana"/>
          <w:b/>
          <w:bCs/>
          <w:sz w:val="23"/>
          <w:szCs w:val="23"/>
          <w:highlight w:val="yellow"/>
          <w:u w:val="single"/>
        </w:rPr>
      </w:pPr>
    </w:p>
    <w:p w14:paraId="55791969" w14:textId="21D0AA03" w:rsidR="00F026CB" w:rsidRDefault="00F026CB" w:rsidP="00F36335">
      <w:pPr>
        <w:pStyle w:val="Corpodetexto"/>
        <w:tabs>
          <w:tab w:val="clear" w:pos="5954"/>
        </w:tabs>
        <w:jc w:val="center"/>
        <w:rPr>
          <w:rFonts w:ascii="Verdana" w:hAnsi="Verdana"/>
          <w:b/>
          <w:bCs/>
          <w:sz w:val="23"/>
          <w:szCs w:val="23"/>
          <w:highlight w:val="yellow"/>
          <w:u w:val="single"/>
        </w:rPr>
      </w:pPr>
    </w:p>
    <w:p w14:paraId="5D16F8E6" w14:textId="55577827" w:rsidR="00F026CB" w:rsidRDefault="00F026CB" w:rsidP="00F36335">
      <w:pPr>
        <w:pStyle w:val="Corpodetexto"/>
        <w:tabs>
          <w:tab w:val="clear" w:pos="5954"/>
        </w:tabs>
        <w:jc w:val="center"/>
        <w:rPr>
          <w:rFonts w:ascii="Verdana" w:hAnsi="Verdana"/>
          <w:b/>
          <w:bCs/>
          <w:sz w:val="23"/>
          <w:szCs w:val="23"/>
          <w:highlight w:val="yellow"/>
          <w:u w:val="single"/>
        </w:rPr>
      </w:pPr>
    </w:p>
    <w:p w14:paraId="17A95FE4" w14:textId="77777777" w:rsidR="00F026CB" w:rsidRPr="00D90912" w:rsidRDefault="00F026CB" w:rsidP="00F36335">
      <w:pPr>
        <w:pStyle w:val="Corpodetexto"/>
        <w:tabs>
          <w:tab w:val="clear" w:pos="5954"/>
        </w:tabs>
        <w:jc w:val="center"/>
        <w:rPr>
          <w:rFonts w:ascii="Verdana" w:hAnsi="Verdana"/>
          <w:b/>
          <w:bCs/>
          <w:sz w:val="23"/>
          <w:szCs w:val="23"/>
          <w:highlight w:val="yellow"/>
          <w:u w:val="single"/>
        </w:rPr>
      </w:pPr>
    </w:p>
    <w:p w14:paraId="46032D39"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02EAC74A" w14:textId="7344DB1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lastRenderedPageBreak/>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79766970"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499EC4AB" w14:textId="77777777" w:rsidR="00604813" w:rsidRPr="00677E02" w:rsidRDefault="00604813" w:rsidP="00604813">
      <w:pPr>
        <w:jc w:val="center"/>
        <w:rPr>
          <w:rFonts w:ascii="Verdana" w:hAnsi="Verdana"/>
          <w:b/>
          <w:bCs/>
          <w:sz w:val="14"/>
          <w:szCs w:val="14"/>
        </w:rPr>
      </w:pPr>
    </w:p>
    <w:p w14:paraId="6AEBC08A" w14:textId="7DCE8287" w:rsidR="00604813"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3BD6682E" w14:textId="2B6775B1" w:rsidR="0086076A" w:rsidRDefault="0086076A" w:rsidP="00604813">
      <w:pPr>
        <w:jc w:val="center"/>
        <w:rPr>
          <w:rFonts w:ascii="Verdana" w:hAnsi="Verdana"/>
          <w:b/>
          <w:bCs/>
          <w:sz w:val="23"/>
          <w:szCs w:val="23"/>
        </w:rPr>
      </w:pPr>
    </w:p>
    <w:tbl>
      <w:tblPr>
        <w:tblStyle w:val="Tabelacomgrade"/>
        <w:tblW w:w="10490" w:type="dxa"/>
        <w:tblInd w:w="-743" w:type="dxa"/>
        <w:tblLook w:val="04A0" w:firstRow="1" w:lastRow="0" w:firstColumn="1" w:lastColumn="0" w:noHBand="0" w:noVBand="1"/>
      </w:tblPr>
      <w:tblGrid>
        <w:gridCol w:w="547"/>
        <w:gridCol w:w="4415"/>
        <w:gridCol w:w="567"/>
        <w:gridCol w:w="813"/>
        <w:gridCol w:w="1012"/>
        <w:gridCol w:w="1012"/>
        <w:gridCol w:w="1088"/>
        <w:gridCol w:w="1036"/>
      </w:tblGrid>
      <w:tr w:rsidR="002903F8" w:rsidRPr="003432AF" w14:paraId="040C6298" w14:textId="375B2A46" w:rsidTr="002903F8">
        <w:tc>
          <w:tcPr>
            <w:tcW w:w="547" w:type="dxa"/>
          </w:tcPr>
          <w:p w14:paraId="10C3392F" w14:textId="77777777" w:rsidR="002903F8" w:rsidRPr="000B2EBA" w:rsidRDefault="002903F8"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Nº Item</w:t>
            </w:r>
          </w:p>
        </w:tc>
        <w:tc>
          <w:tcPr>
            <w:tcW w:w="4415" w:type="dxa"/>
          </w:tcPr>
          <w:p w14:paraId="2C7586BC" w14:textId="77777777" w:rsidR="002903F8" w:rsidRPr="000B2EBA" w:rsidRDefault="002903F8"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Descrição</w:t>
            </w:r>
          </w:p>
        </w:tc>
        <w:tc>
          <w:tcPr>
            <w:tcW w:w="567" w:type="dxa"/>
          </w:tcPr>
          <w:p w14:paraId="33BE98CA" w14:textId="77777777" w:rsidR="002903F8" w:rsidRPr="000B2EBA" w:rsidRDefault="002903F8" w:rsidP="00AF4E34">
            <w:pPr>
              <w:autoSpaceDE w:val="0"/>
              <w:autoSpaceDN w:val="0"/>
              <w:adjustRightInd w:val="0"/>
              <w:ind w:right="-82"/>
              <w:jc w:val="center"/>
              <w:rPr>
                <w:rFonts w:ascii="Verdana" w:hAnsi="Verdana"/>
                <w:b/>
                <w:sz w:val="15"/>
                <w:szCs w:val="15"/>
              </w:rPr>
            </w:pPr>
            <w:proofErr w:type="spellStart"/>
            <w:r w:rsidRPr="000B2EBA">
              <w:rPr>
                <w:rFonts w:ascii="Verdana" w:hAnsi="Verdana"/>
                <w:b/>
                <w:sz w:val="15"/>
                <w:szCs w:val="15"/>
              </w:rPr>
              <w:t>Und</w:t>
            </w:r>
            <w:proofErr w:type="spellEnd"/>
          </w:p>
        </w:tc>
        <w:tc>
          <w:tcPr>
            <w:tcW w:w="813" w:type="dxa"/>
          </w:tcPr>
          <w:p w14:paraId="31F84398" w14:textId="77777777" w:rsidR="002903F8" w:rsidRPr="000B2EBA" w:rsidRDefault="002903F8"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Quant.</w:t>
            </w:r>
          </w:p>
        </w:tc>
        <w:tc>
          <w:tcPr>
            <w:tcW w:w="1012" w:type="dxa"/>
          </w:tcPr>
          <w:p w14:paraId="1C45D944" w14:textId="276ECCBB" w:rsidR="002903F8" w:rsidRPr="002903F8" w:rsidRDefault="002903F8" w:rsidP="00AF4E34">
            <w:pPr>
              <w:autoSpaceDE w:val="0"/>
              <w:autoSpaceDN w:val="0"/>
              <w:adjustRightInd w:val="0"/>
              <w:ind w:right="-82"/>
              <w:jc w:val="center"/>
              <w:rPr>
                <w:rFonts w:ascii="Verdana" w:hAnsi="Verdana"/>
                <w:b/>
                <w:bCs/>
                <w:sz w:val="14"/>
                <w:szCs w:val="14"/>
              </w:rPr>
            </w:pPr>
            <w:r w:rsidRPr="002903F8">
              <w:rPr>
                <w:rFonts w:ascii="Verdana" w:hAnsi="Verdana"/>
                <w:b/>
                <w:bCs/>
                <w:sz w:val="14"/>
                <w:szCs w:val="14"/>
              </w:rPr>
              <w:t>VALENCIA MÁQUINAS</w:t>
            </w:r>
          </w:p>
        </w:tc>
        <w:tc>
          <w:tcPr>
            <w:tcW w:w="1012" w:type="dxa"/>
          </w:tcPr>
          <w:p w14:paraId="03ADAF95" w14:textId="1B0AE004" w:rsidR="002903F8" w:rsidRPr="00CC68E5" w:rsidRDefault="002903F8" w:rsidP="000B2EBA">
            <w:pPr>
              <w:autoSpaceDE w:val="0"/>
              <w:autoSpaceDN w:val="0"/>
              <w:adjustRightInd w:val="0"/>
              <w:ind w:right="-82"/>
              <w:jc w:val="center"/>
              <w:rPr>
                <w:rFonts w:ascii="Verdana" w:hAnsi="Verdana"/>
                <w:b/>
                <w:sz w:val="14"/>
                <w:szCs w:val="14"/>
              </w:rPr>
            </w:pPr>
            <w:r>
              <w:rPr>
                <w:rFonts w:ascii="Verdana" w:hAnsi="Verdana"/>
                <w:b/>
                <w:sz w:val="14"/>
                <w:szCs w:val="14"/>
              </w:rPr>
              <w:t>BRASIF MÁQUINAS</w:t>
            </w:r>
          </w:p>
        </w:tc>
        <w:tc>
          <w:tcPr>
            <w:tcW w:w="1088" w:type="dxa"/>
          </w:tcPr>
          <w:p w14:paraId="62B5D25B" w14:textId="472FD83B" w:rsidR="002903F8" w:rsidRPr="00CC68E5" w:rsidRDefault="002903F8" w:rsidP="00AF4E34">
            <w:pPr>
              <w:autoSpaceDE w:val="0"/>
              <w:autoSpaceDN w:val="0"/>
              <w:adjustRightInd w:val="0"/>
              <w:ind w:right="-82"/>
              <w:jc w:val="center"/>
              <w:rPr>
                <w:rFonts w:ascii="Verdana" w:hAnsi="Verdana"/>
                <w:b/>
                <w:sz w:val="14"/>
                <w:szCs w:val="14"/>
              </w:rPr>
            </w:pPr>
            <w:r>
              <w:rPr>
                <w:rFonts w:ascii="Verdana" w:hAnsi="Verdana"/>
                <w:b/>
                <w:sz w:val="14"/>
                <w:szCs w:val="14"/>
              </w:rPr>
              <w:t>BAMAQ MÁQUINAS</w:t>
            </w:r>
          </w:p>
        </w:tc>
        <w:tc>
          <w:tcPr>
            <w:tcW w:w="1036" w:type="dxa"/>
          </w:tcPr>
          <w:p w14:paraId="3F718364" w14:textId="6DB67BF2" w:rsidR="002903F8" w:rsidRPr="00CC68E5" w:rsidRDefault="002903F8" w:rsidP="00AF4E34">
            <w:pPr>
              <w:autoSpaceDE w:val="0"/>
              <w:autoSpaceDN w:val="0"/>
              <w:adjustRightInd w:val="0"/>
              <w:ind w:right="-82"/>
              <w:jc w:val="center"/>
              <w:rPr>
                <w:rFonts w:ascii="Verdana" w:hAnsi="Verdana"/>
                <w:b/>
                <w:bCs/>
                <w:sz w:val="14"/>
                <w:szCs w:val="14"/>
              </w:rPr>
            </w:pPr>
            <w:r w:rsidRPr="00CC68E5">
              <w:rPr>
                <w:rFonts w:ascii="Verdana" w:hAnsi="Verdana"/>
                <w:b/>
                <w:bCs/>
                <w:sz w:val="14"/>
                <w:szCs w:val="14"/>
              </w:rPr>
              <w:t>Preço Médio</w:t>
            </w:r>
          </w:p>
        </w:tc>
      </w:tr>
      <w:tr w:rsidR="002903F8" w:rsidRPr="003432AF" w14:paraId="49F7F45D" w14:textId="00CA6381" w:rsidTr="002903F8">
        <w:tc>
          <w:tcPr>
            <w:tcW w:w="547" w:type="dxa"/>
          </w:tcPr>
          <w:p w14:paraId="6A2F088E" w14:textId="77777777" w:rsidR="002903F8" w:rsidRPr="000B2EBA" w:rsidRDefault="002903F8" w:rsidP="00AF4E34">
            <w:pPr>
              <w:autoSpaceDE w:val="0"/>
              <w:autoSpaceDN w:val="0"/>
              <w:adjustRightInd w:val="0"/>
              <w:ind w:right="-82"/>
              <w:jc w:val="center"/>
              <w:rPr>
                <w:rFonts w:ascii="Verdana" w:hAnsi="Verdana"/>
                <w:sz w:val="15"/>
                <w:szCs w:val="15"/>
              </w:rPr>
            </w:pPr>
            <w:r w:rsidRPr="000B2EBA">
              <w:rPr>
                <w:rFonts w:ascii="Verdana" w:hAnsi="Verdana"/>
                <w:sz w:val="15"/>
                <w:szCs w:val="15"/>
              </w:rPr>
              <w:t>01</w:t>
            </w:r>
          </w:p>
        </w:tc>
        <w:tc>
          <w:tcPr>
            <w:tcW w:w="4415" w:type="dxa"/>
          </w:tcPr>
          <w:p w14:paraId="5412A03C" w14:textId="4814B392" w:rsidR="002903F8" w:rsidRPr="00BF7203" w:rsidRDefault="002903F8" w:rsidP="002903F8">
            <w:pPr>
              <w:pStyle w:val="Corpodetexto31"/>
              <w:tabs>
                <w:tab w:val="left" w:pos="426"/>
              </w:tabs>
              <w:rPr>
                <w:rFonts w:ascii="Verdana" w:hAnsi="Verdana"/>
                <w:sz w:val="16"/>
                <w:szCs w:val="16"/>
              </w:rPr>
            </w:pPr>
            <w:r w:rsidRPr="00BF7203">
              <w:rPr>
                <w:rFonts w:ascii="Verdana" w:hAnsi="Verdana"/>
                <w:sz w:val="16"/>
                <w:szCs w:val="16"/>
              </w:rPr>
              <w:t>Retroescavadeira zero hora, tipo centrada com mecanismo de giro central, tração 4x4, fabricada no ano vigente, com motor diesel turbo de 4 cilindros,</w:t>
            </w:r>
            <w:r w:rsidR="00D6532D">
              <w:rPr>
                <w:rFonts w:ascii="Verdana" w:hAnsi="Verdana"/>
                <w:sz w:val="16"/>
                <w:szCs w:val="16"/>
              </w:rPr>
              <w:t xml:space="preserve"> da mesma marca do fabricante, </w:t>
            </w:r>
            <w:r w:rsidRPr="00BF7203">
              <w:rPr>
                <w:rFonts w:ascii="Verdana" w:hAnsi="Verdana"/>
                <w:sz w:val="16"/>
                <w:szCs w:val="16"/>
              </w:rPr>
              <w:t xml:space="preserve">mínimo de 85HP. Equipado com sistema de gerenciamento remoto, on-line que permita controlar de forma precisa, no mínimo, o planejamento da manutenção, localização, delimitador geográfico, acompanhamento do </w:t>
            </w:r>
            <w:proofErr w:type="spellStart"/>
            <w:r w:rsidRPr="00BF7203">
              <w:rPr>
                <w:rFonts w:ascii="Verdana" w:hAnsi="Verdana"/>
                <w:sz w:val="16"/>
                <w:szCs w:val="16"/>
              </w:rPr>
              <w:t>horímetro</w:t>
            </w:r>
            <w:proofErr w:type="spellEnd"/>
            <w:r w:rsidRPr="00BF7203">
              <w:rPr>
                <w:rFonts w:ascii="Verdana" w:hAnsi="Verdana"/>
                <w:sz w:val="16"/>
                <w:szCs w:val="16"/>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2F8F883E" w14:textId="77777777" w:rsidR="002903F8" w:rsidRPr="000B2EBA" w:rsidRDefault="002903F8" w:rsidP="00AF4E34">
            <w:pPr>
              <w:pStyle w:val="Corpodetexto31"/>
              <w:rPr>
                <w:rFonts w:ascii="Verdana" w:hAnsi="Verdana"/>
                <w:sz w:val="15"/>
                <w:szCs w:val="15"/>
              </w:rPr>
            </w:pPr>
          </w:p>
        </w:tc>
        <w:tc>
          <w:tcPr>
            <w:tcW w:w="567" w:type="dxa"/>
          </w:tcPr>
          <w:p w14:paraId="306A7EF4" w14:textId="77777777" w:rsidR="002903F8" w:rsidRPr="000B2EBA" w:rsidRDefault="002903F8" w:rsidP="00AF4E34">
            <w:pPr>
              <w:autoSpaceDE w:val="0"/>
              <w:autoSpaceDN w:val="0"/>
              <w:adjustRightInd w:val="0"/>
              <w:ind w:right="-82"/>
              <w:jc w:val="center"/>
              <w:rPr>
                <w:rFonts w:ascii="Verdana" w:hAnsi="Verdana"/>
                <w:sz w:val="15"/>
                <w:szCs w:val="15"/>
              </w:rPr>
            </w:pPr>
            <w:proofErr w:type="spellStart"/>
            <w:r w:rsidRPr="000B2EBA">
              <w:rPr>
                <w:rFonts w:ascii="Verdana" w:hAnsi="Verdana"/>
                <w:sz w:val="15"/>
                <w:szCs w:val="15"/>
              </w:rPr>
              <w:t>Unid</w:t>
            </w:r>
            <w:proofErr w:type="spellEnd"/>
          </w:p>
        </w:tc>
        <w:tc>
          <w:tcPr>
            <w:tcW w:w="813" w:type="dxa"/>
          </w:tcPr>
          <w:p w14:paraId="00952B9D" w14:textId="77777777" w:rsidR="002903F8" w:rsidRPr="000B2EBA" w:rsidRDefault="002903F8" w:rsidP="00AF4E34">
            <w:pPr>
              <w:autoSpaceDE w:val="0"/>
              <w:autoSpaceDN w:val="0"/>
              <w:adjustRightInd w:val="0"/>
              <w:ind w:right="-82"/>
              <w:jc w:val="center"/>
              <w:rPr>
                <w:rFonts w:ascii="Verdana" w:hAnsi="Verdana"/>
                <w:sz w:val="15"/>
                <w:szCs w:val="15"/>
              </w:rPr>
            </w:pPr>
            <w:r w:rsidRPr="000B2EBA">
              <w:rPr>
                <w:rFonts w:ascii="Verdana" w:hAnsi="Verdana"/>
                <w:sz w:val="15"/>
                <w:szCs w:val="15"/>
              </w:rPr>
              <w:t>1,00</w:t>
            </w:r>
          </w:p>
        </w:tc>
        <w:tc>
          <w:tcPr>
            <w:tcW w:w="1012" w:type="dxa"/>
          </w:tcPr>
          <w:p w14:paraId="75B6D8C2" w14:textId="27B43C15" w:rsidR="002903F8" w:rsidRPr="00CC68E5" w:rsidRDefault="002903F8" w:rsidP="00AF4E34">
            <w:pPr>
              <w:autoSpaceDE w:val="0"/>
              <w:autoSpaceDN w:val="0"/>
              <w:adjustRightInd w:val="0"/>
              <w:ind w:right="-82"/>
              <w:jc w:val="center"/>
              <w:rPr>
                <w:rFonts w:ascii="Verdana" w:hAnsi="Verdana"/>
                <w:sz w:val="14"/>
                <w:szCs w:val="14"/>
              </w:rPr>
            </w:pPr>
            <w:r>
              <w:rPr>
                <w:rFonts w:ascii="Verdana" w:hAnsi="Verdana"/>
                <w:sz w:val="14"/>
                <w:szCs w:val="14"/>
              </w:rPr>
              <w:t>340</w:t>
            </w:r>
            <w:r w:rsidRPr="00CC68E5">
              <w:rPr>
                <w:rFonts w:ascii="Verdana" w:hAnsi="Verdana"/>
                <w:sz w:val="14"/>
                <w:szCs w:val="14"/>
              </w:rPr>
              <w:t>.000,00</w:t>
            </w:r>
          </w:p>
        </w:tc>
        <w:tc>
          <w:tcPr>
            <w:tcW w:w="1012" w:type="dxa"/>
          </w:tcPr>
          <w:p w14:paraId="5A562883" w14:textId="7672C017" w:rsidR="002903F8" w:rsidRPr="00CC68E5" w:rsidRDefault="002903F8" w:rsidP="00AF4E34">
            <w:pPr>
              <w:autoSpaceDE w:val="0"/>
              <w:autoSpaceDN w:val="0"/>
              <w:adjustRightInd w:val="0"/>
              <w:ind w:right="-82"/>
              <w:rPr>
                <w:rFonts w:ascii="Verdana" w:hAnsi="Verdana"/>
                <w:sz w:val="14"/>
                <w:szCs w:val="14"/>
              </w:rPr>
            </w:pPr>
            <w:r>
              <w:rPr>
                <w:rFonts w:ascii="Verdana" w:hAnsi="Verdana"/>
                <w:sz w:val="14"/>
                <w:szCs w:val="14"/>
              </w:rPr>
              <w:t>360</w:t>
            </w:r>
            <w:r w:rsidRPr="00CC68E5">
              <w:rPr>
                <w:rFonts w:ascii="Verdana" w:hAnsi="Verdana"/>
                <w:sz w:val="14"/>
                <w:szCs w:val="14"/>
              </w:rPr>
              <w:t>.</w:t>
            </w:r>
            <w:r>
              <w:rPr>
                <w:rFonts w:ascii="Verdana" w:hAnsi="Verdana"/>
                <w:sz w:val="14"/>
                <w:szCs w:val="14"/>
              </w:rPr>
              <w:t>0</w:t>
            </w:r>
            <w:r w:rsidRPr="00CC68E5">
              <w:rPr>
                <w:rFonts w:ascii="Verdana" w:hAnsi="Verdana"/>
                <w:sz w:val="14"/>
                <w:szCs w:val="14"/>
              </w:rPr>
              <w:t>00,00</w:t>
            </w:r>
          </w:p>
        </w:tc>
        <w:tc>
          <w:tcPr>
            <w:tcW w:w="1088" w:type="dxa"/>
          </w:tcPr>
          <w:p w14:paraId="4D8C3105" w14:textId="67EB16B2" w:rsidR="002903F8" w:rsidRPr="00CC68E5" w:rsidRDefault="002903F8" w:rsidP="00AF4E34">
            <w:pPr>
              <w:autoSpaceDE w:val="0"/>
              <w:autoSpaceDN w:val="0"/>
              <w:adjustRightInd w:val="0"/>
              <w:ind w:right="-82"/>
              <w:rPr>
                <w:rFonts w:ascii="Verdana" w:hAnsi="Verdana"/>
                <w:sz w:val="14"/>
                <w:szCs w:val="14"/>
              </w:rPr>
            </w:pPr>
            <w:r>
              <w:rPr>
                <w:rFonts w:ascii="Verdana" w:hAnsi="Verdana"/>
                <w:sz w:val="14"/>
                <w:szCs w:val="14"/>
              </w:rPr>
              <w:t>336</w:t>
            </w:r>
            <w:r w:rsidRPr="00CC68E5">
              <w:rPr>
                <w:rFonts w:ascii="Verdana" w:hAnsi="Verdana"/>
                <w:sz w:val="14"/>
                <w:szCs w:val="14"/>
              </w:rPr>
              <w:t>.000,00</w:t>
            </w:r>
          </w:p>
        </w:tc>
        <w:tc>
          <w:tcPr>
            <w:tcW w:w="1036" w:type="dxa"/>
          </w:tcPr>
          <w:p w14:paraId="6F580CF9" w14:textId="4972077F" w:rsidR="002903F8" w:rsidRPr="00CC68E5" w:rsidRDefault="002903F8" w:rsidP="00AF4E34">
            <w:pPr>
              <w:autoSpaceDE w:val="0"/>
              <w:autoSpaceDN w:val="0"/>
              <w:adjustRightInd w:val="0"/>
              <w:ind w:right="-82"/>
              <w:rPr>
                <w:rFonts w:ascii="Verdana" w:hAnsi="Verdana"/>
                <w:b/>
                <w:bCs/>
                <w:sz w:val="14"/>
                <w:szCs w:val="14"/>
              </w:rPr>
            </w:pPr>
            <w:r>
              <w:rPr>
                <w:rFonts w:ascii="Verdana" w:hAnsi="Verdana"/>
                <w:b/>
                <w:bCs/>
                <w:sz w:val="14"/>
                <w:szCs w:val="14"/>
              </w:rPr>
              <w:t>345</w:t>
            </w:r>
            <w:r w:rsidRPr="00CC68E5">
              <w:rPr>
                <w:rFonts w:ascii="Verdana" w:hAnsi="Verdana"/>
                <w:b/>
                <w:bCs/>
                <w:sz w:val="14"/>
                <w:szCs w:val="14"/>
              </w:rPr>
              <w:t>.</w:t>
            </w:r>
            <w:r>
              <w:rPr>
                <w:rFonts w:ascii="Verdana" w:hAnsi="Verdana"/>
                <w:b/>
                <w:bCs/>
                <w:sz w:val="14"/>
                <w:szCs w:val="14"/>
              </w:rPr>
              <w:t>0</w:t>
            </w:r>
            <w:r w:rsidRPr="00CC68E5">
              <w:rPr>
                <w:rFonts w:ascii="Verdana" w:hAnsi="Verdana"/>
                <w:b/>
                <w:bCs/>
                <w:sz w:val="14"/>
                <w:szCs w:val="14"/>
              </w:rPr>
              <w:t>00,00</w:t>
            </w:r>
          </w:p>
        </w:tc>
      </w:tr>
    </w:tbl>
    <w:p w14:paraId="3B1ADDFE" w14:textId="77777777" w:rsidR="0086076A" w:rsidRDefault="0086076A" w:rsidP="00604813">
      <w:pPr>
        <w:jc w:val="center"/>
        <w:rPr>
          <w:rFonts w:ascii="Verdana" w:hAnsi="Verdana"/>
          <w:b/>
          <w:bCs/>
          <w:sz w:val="23"/>
          <w:szCs w:val="23"/>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677E02" w:rsidRDefault="00BB046F" w:rsidP="0086076A">
      <w:pPr>
        <w:pStyle w:val="PargrafodaLista"/>
        <w:numPr>
          <w:ilvl w:val="0"/>
          <w:numId w:val="36"/>
        </w:numPr>
        <w:ind w:left="284" w:hanging="142"/>
        <w:jc w:val="both"/>
        <w:rPr>
          <w:rFonts w:ascii="Verdana" w:hAnsi="Verdana"/>
          <w:b/>
          <w:u w:val="single"/>
        </w:rPr>
      </w:pPr>
      <w:r w:rsidRPr="00677E02">
        <w:rPr>
          <w:rFonts w:ascii="Verdana" w:hAnsi="Verdana"/>
          <w:b/>
          <w:u w:val="single"/>
        </w:rPr>
        <w:t>JUSTIFICATIVA:</w:t>
      </w:r>
    </w:p>
    <w:p w14:paraId="1639E239" w14:textId="77777777" w:rsidR="00BB046F" w:rsidRPr="00677E02" w:rsidRDefault="00BB046F" w:rsidP="00BB046F">
      <w:pPr>
        <w:pStyle w:val="PargrafodaLista"/>
        <w:jc w:val="both"/>
        <w:rPr>
          <w:rFonts w:ascii="Verdana" w:hAnsi="Verdana"/>
          <w:b/>
          <w:u w:val="single"/>
        </w:rPr>
      </w:pPr>
    </w:p>
    <w:p w14:paraId="45A8654C" w14:textId="77777777" w:rsidR="00BB046F" w:rsidRPr="00677E02" w:rsidRDefault="00BB046F" w:rsidP="00BB046F">
      <w:pPr>
        <w:jc w:val="both"/>
        <w:rPr>
          <w:rFonts w:ascii="Verdana" w:hAnsi="Verdana"/>
        </w:rPr>
      </w:pPr>
      <w:r w:rsidRPr="00677E02">
        <w:rPr>
          <w:rFonts w:ascii="Verdana" w:hAnsi="Verdana"/>
        </w:rPr>
        <w:t>Justificativa anexa a solicitação de abertura de processo licitatório.</w:t>
      </w:r>
    </w:p>
    <w:p w14:paraId="6842DE1D" w14:textId="77777777" w:rsidR="00BB046F" w:rsidRPr="00677E02" w:rsidRDefault="00BB046F" w:rsidP="00BB046F">
      <w:pPr>
        <w:jc w:val="both"/>
        <w:rPr>
          <w:rFonts w:ascii="Verdana" w:hAnsi="Verdana"/>
        </w:rPr>
      </w:pPr>
    </w:p>
    <w:p w14:paraId="684FDFA4" w14:textId="77777777" w:rsidR="00BB046F" w:rsidRPr="00677E02" w:rsidRDefault="00BB046F" w:rsidP="00BB046F">
      <w:pPr>
        <w:jc w:val="both"/>
        <w:rPr>
          <w:rFonts w:ascii="Verdana" w:hAnsi="Verdana"/>
          <w:u w:val="single"/>
        </w:rPr>
      </w:pPr>
      <w:r w:rsidRPr="00677E02">
        <w:rPr>
          <w:rFonts w:ascii="Verdana" w:hAnsi="Verdana"/>
          <w:b/>
          <w:u w:val="single"/>
        </w:rPr>
        <w:t>2) PRAZO DE ENTREGA E PRAZO DE TROCA</w:t>
      </w:r>
      <w:r w:rsidRPr="00677E02">
        <w:rPr>
          <w:rFonts w:ascii="Verdana" w:hAnsi="Verdana"/>
          <w:u w:val="single"/>
        </w:rPr>
        <w:t>:</w:t>
      </w:r>
    </w:p>
    <w:p w14:paraId="5B438000" w14:textId="77777777" w:rsidR="00BB046F" w:rsidRPr="00677E02" w:rsidRDefault="00BB046F" w:rsidP="00BB046F">
      <w:pPr>
        <w:jc w:val="both"/>
        <w:rPr>
          <w:rFonts w:ascii="Verdana" w:hAnsi="Verdana"/>
          <w:b/>
        </w:rPr>
      </w:pPr>
    </w:p>
    <w:p w14:paraId="3AD8398D" w14:textId="46C5BB85" w:rsidR="00677E02" w:rsidRDefault="00BB046F" w:rsidP="00BB046F">
      <w:pPr>
        <w:jc w:val="both"/>
        <w:rPr>
          <w:rFonts w:ascii="Verdana" w:hAnsi="Verdana"/>
        </w:rPr>
      </w:pPr>
      <w:r w:rsidRPr="00677E02">
        <w:rPr>
          <w:rFonts w:ascii="Verdana" w:hAnsi="Verdana"/>
        </w:rPr>
        <w:t xml:space="preserve">Os produtos </w:t>
      </w:r>
      <w:r w:rsidRPr="00677E02">
        <w:rPr>
          <w:rFonts w:ascii="Verdana" w:eastAsia="Verdana" w:hAnsi="Verdana"/>
        </w:rPr>
        <w:t xml:space="preserve">serão entregues mediante requisição da Secretaria Municipal de saúde deste Município, no prazo máximo </w:t>
      </w:r>
      <w:r w:rsidRPr="00677E02">
        <w:rPr>
          <w:rFonts w:ascii="Verdana" w:eastAsia="Verdana" w:hAnsi="Verdana"/>
          <w:b/>
        </w:rPr>
        <w:t xml:space="preserve">de </w:t>
      </w:r>
      <w:r w:rsidR="004F1046">
        <w:rPr>
          <w:rFonts w:ascii="Verdana" w:eastAsia="Verdana" w:hAnsi="Verdana"/>
          <w:b/>
        </w:rPr>
        <w:t>1</w:t>
      </w:r>
      <w:r w:rsidR="002903F8">
        <w:rPr>
          <w:rFonts w:ascii="Verdana" w:eastAsia="Verdana" w:hAnsi="Verdana"/>
          <w:b/>
        </w:rPr>
        <w:t>8</w:t>
      </w:r>
      <w:r w:rsidR="004F1046">
        <w:rPr>
          <w:rFonts w:ascii="Verdana" w:eastAsia="Verdana" w:hAnsi="Verdana"/>
          <w:b/>
        </w:rPr>
        <w:t>0</w:t>
      </w:r>
      <w:r w:rsidRPr="00677E02">
        <w:rPr>
          <w:rFonts w:ascii="Verdana" w:eastAsia="Verdana" w:hAnsi="Verdana"/>
          <w:b/>
        </w:rPr>
        <w:t xml:space="preserve"> (</w:t>
      </w:r>
      <w:r w:rsidR="004F1046">
        <w:rPr>
          <w:rFonts w:ascii="Verdana" w:eastAsia="Verdana" w:hAnsi="Verdana"/>
          <w:b/>
        </w:rPr>
        <w:t xml:space="preserve">cento e </w:t>
      </w:r>
      <w:r w:rsidR="002903F8">
        <w:rPr>
          <w:rFonts w:ascii="Verdana" w:eastAsia="Verdana" w:hAnsi="Verdana"/>
          <w:b/>
        </w:rPr>
        <w:t>oitenta</w:t>
      </w:r>
      <w:r w:rsidRPr="00677E02">
        <w:rPr>
          <w:rFonts w:ascii="Verdana" w:eastAsia="Verdana" w:hAnsi="Verdana"/>
          <w:b/>
        </w:rPr>
        <w:t>) dias corridos</w:t>
      </w:r>
      <w:r w:rsidRPr="00677E02">
        <w:rPr>
          <w:rFonts w:ascii="Verdana" w:hAnsi="Verdana"/>
          <w:b/>
        </w:rPr>
        <w:t>, contados do recebimento da Ordem de Compra</w:t>
      </w:r>
      <w:r w:rsidRPr="00677E02">
        <w:rPr>
          <w:rFonts w:ascii="Verdana" w:hAnsi="Verdana"/>
        </w:rPr>
        <w:t xml:space="preserve">. </w:t>
      </w:r>
    </w:p>
    <w:p w14:paraId="72B64926" w14:textId="77777777" w:rsidR="00677E02" w:rsidRPr="00677E02" w:rsidRDefault="00677E02" w:rsidP="00BB046F">
      <w:pPr>
        <w:jc w:val="both"/>
        <w:rPr>
          <w:rFonts w:ascii="Verdana" w:hAnsi="Verdana"/>
        </w:rPr>
      </w:pPr>
    </w:p>
    <w:p w14:paraId="47926FA5" w14:textId="70D31F33" w:rsidR="00BB046F" w:rsidRDefault="00BB046F" w:rsidP="00BB046F">
      <w:pPr>
        <w:jc w:val="both"/>
        <w:rPr>
          <w:rFonts w:ascii="Verdana" w:hAnsi="Verdana"/>
        </w:rPr>
      </w:pPr>
      <w:r w:rsidRPr="00677E02">
        <w:rPr>
          <w:rFonts w:ascii="Verdana" w:hAnsi="Verdana"/>
        </w:rPr>
        <w:t xml:space="preserve">O </w:t>
      </w:r>
      <w:r w:rsidR="002903F8">
        <w:rPr>
          <w:rFonts w:ascii="Verdana" w:hAnsi="Verdana"/>
        </w:rPr>
        <w:t xml:space="preserve">equipamento </w:t>
      </w:r>
      <w:r w:rsidRPr="00677E02">
        <w:rPr>
          <w:rFonts w:ascii="Verdana" w:hAnsi="Verdana"/>
        </w:rPr>
        <w:t>deverá ser entregue no local descrito na autorização de fornecimento expedida pela unidade requisitante.</w:t>
      </w:r>
    </w:p>
    <w:p w14:paraId="5045BC22" w14:textId="77777777" w:rsidR="00677E02" w:rsidRPr="00677E02" w:rsidRDefault="00677E02" w:rsidP="00BB046F">
      <w:pPr>
        <w:jc w:val="both"/>
        <w:rPr>
          <w:rFonts w:ascii="Verdana" w:hAnsi="Verdana"/>
        </w:rPr>
      </w:pPr>
    </w:p>
    <w:p w14:paraId="57D1D924" w14:textId="16C66156" w:rsidR="00BB046F" w:rsidRPr="00677E02" w:rsidRDefault="00BB046F" w:rsidP="00BB046F">
      <w:pPr>
        <w:jc w:val="both"/>
        <w:rPr>
          <w:rFonts w:ascii="Verdana" w:eastAsia="Verdana" w:hAnsi="Verdana"/>
        </w:rPr>
      </w:pPr>
      <w:r w:rsidRPr="00677E02">
        <w:rPr>
          <w:rFonts w:ascii="Verdana" w:hAnsi="Verdana"/>
        </w:rPr>
        <w:t xml:space="preserve">A Prefeitura poderá recusar a receber caso o </w:t>
      </w:r>
      <w:r w:rsidR="002903F8">
        <w:rPr>
          <w:rFonts w:ascii="Verdana" w:hAnsi="Verdana"/>
        </w:rPr>
        <w:t>equipamento</w:t>
      </w:r>
      <w:r w:rsidRPr="00677E02">
        <w:rPr>
          <w:rFonts w:ascii="Verdana" w:hAnsi="Verdana"/>
        </w:rPr>
        <w:t xml:space="preserve"> </w:t>
      </w:r>
      <w:r w:rsidR="00D90912" w:rsidRPr="00677E02">
        <w:rPr>
          <w:rFonts w:ascii="Verdana" w:hAnsi="Verdana"/>
        </w:rPr>
        <w:t>seja</w:t>
      </w:r>
      <w:r w:rsidRPr="00677E02">
        <w:rPr>
          <w:rFonts w:ascii="Verdana" w:hAnsi="Verdana"/>
        </w:rPr>
        <w:t xml:space="preserve"> entregue em desacordo com as especificações constantes deste Edital, devendo a troca ser </w:t>
      </w:r>
      <w:r w:rsidRPr="00677E02">
        <w:rPr>
          <w:rFonts w:ascii="Verdana" w:hAnsi="Verdana"/>
        </w:rPr>
        <w:lastRenderedPageBreak/>
        <w:t xml:space="preserve">realizada no prazo de até </w:t>
      </w:r>
      <w:r w:rsidR="00D90912" w:rsidRPr="00677E02">
        <w:rPr>
          <w:rFonts w:ascii="Verdana" w:hAnsi="Verdana"/>
          <w:b/>
        </w:rPr>
        <w:t>10</w:t>
      </w:r>
      <w:r w:rsidRPr="00677E02">
        <w:rPr>
          <w:rFonts w:ascii="Verdana" w:hAnsi="Verdana"/>
          <w:b/>
        </w:rPr>
        <w:t xml:space="preserve"> (</w:t>
      </w:r>
      <w:r w:rsidR="00D90912" w:rsidRPr="00677E02">
        <w:rPr>
          <w:rFonts w:ascii="Verdana" w:hAnsi="Verdana"/>
          <w:b/>
        </w:rPr>
        <w:t>dez</w:t>
      </w:r>
      <w:r w:rsidRPr="00677E02">
        <w:rPr>
          <w:rFonts w:ascii="Verdana" w:hAnsi="Verdana"/>
          <w:b/>
        </w:rPr>
        <w:t>) dias</w:t>
      </w:r>
      <w:r w:rsidRPr="00677E02">
        <w:rPr>
          <w:rFonts w:ascii="Verdana" w:hAnsi="Verdana"/>
        </w:rPr>
        <w:t xml:space="preserve">, sem qualquer ônus para o município. </w:t>
      </w:r>
    </w:p>
    <w:p w14:paraId="28842FDE" w14:textId="77777777" w:rsidR="00BB046F" w:rsidRPr="00677E02" w:rsidRDefault="00BB046F" w:rsidP="00BB046F">
      <w:pPr>
        <w:jc w:val="both"/>
        <w:rPr>
          <w:rFonts w:ascii="Verdana" w:hAnsi="Verdana"/>
          <w:snapToGrid w:val="0"/>
          <w:color w:val="000000"/>
        </w:rPr>
      </w:pPr>
    </w:p>
    <w:p w14:paraId="722D1FCD" w14:textId="77777777" w:rsidR="00BB046F" w:rsidRPr="00677E02" w:rsidRDefault="00BB046F" w:rsidP="00BB046F">
      <w:pPr>
        <w:jc w:val="both"/>
        <w:rPr>
          <w:rFonts w:ascii="Verdana" w:hAnsi="Verdana"/>
          <w:b/>
          <w:u w:val="single"/>
        </w:rPr>
      </w:pPr>
      <w:r w:rsidRPr="00677E02">
        <w:rPr>
          <w:rFonts w:ascii="Verdana" w:hAnsi="Verdana"/>
          <w:b/>
          <w:u w:val="single"/>
        </w:rPr>
        <w:t>3)PRAZO DE GARANTIA:</w:t>
      </w:r>
    </w:p>
    <w:p w14:paraId="4829F89A" w14:textId="77777777" w:rsidR="00BB046F" w:rsidRPr="00677E02" w:rsidRDefault="00BB046F" w:rsidP="00BB046F">
      <w:pPr>
        <w:pStyle w:val="PargrafodaLista"/>
        <w:jc w:val="both"/>
        <w:rPr>
          <w:rFonts w:ascii="Verdana" w:hAnsi="Verdana"/>
          <w:b/>
          <w:u w:val="single"/>
        </w:rPr>
      </w:pPr>
    </w:p>
    <w:p w14:paraId="0D3312FA" w14:textId="554D00A0" w:rsidR="00BB046F" w:rsidRDefault="00BB046F" w:rsidP="00BB046F">
      <w:pPr>
        <w:pStyle w:val="Corpodetexto31"/>
        <w:rPr>
          <w:rFonts w:ascii="Verdana" w:hAnsi="Verdana"/>
          <w:snapToGrid w:val="0"/>
          <w:szCs w:val="24"/>
        </w:rPr>
      </w:pPr>
      <w:r w:rsidRPr="00677E02">
        <w:rPr>
          <w:rFonts w:ascii="Verdana" w:hAnsi="Verdana"/>
          <w:bCs/>
          <w:snapToGrid w:val="0"/>
          <w:szCs w:val="24"/>
        </w:rPr>
        <w:t xml:space="preserve">Os produtos </w:t>
      </w:r>
      <w:r w:rsidRPr="00677E02">
        <w:rPr>
          <w:rFonts w:ascii="Verdana" w:hAnsi="Verdana"/>
          <w:snapToGrid w:val="0"/>
          <w:szCs w:val="24"/>
        </w:rPr>
        <w:t xml:space="preserve">deverão ter prazo de garantia mínimo de 12 (doze) meses, </w:t>
      </w:r>
      <w:r w:rsidRPr="00677E02">
        <w:rPr>
          <w:rFonts w:ascii="Verdana" w:hAnsi="Verdana"/>
          <w:b/>
          <w:snapToGrid w:val="0"/>
          <w:szCs w:val="24"/>
        </w:rPr>
        <w:t>sem prejuízo para o Município</w:t>
      </w:r>
      <w:r w:rsidRPr="00677E02">
        <w:rPr>
          <w:rFonts w:ascii="Verdana" w:hAnsi="Verdana"/>
          <w:snapToGrid w:val="0"/>
          <w:szCs w:val="24"/>
        </w:rPr>
        <w:t>. Apurada, em qualquer tempo, divergência entre as especificações pré-fixadas e o fornecimento efetuado, será aplicada à Contratada sanções previstas neste edital e na legislação vigente.</w:t>
      </w:r>
    </w:p>
    <w:p w14:paraId="1C3962F9" w14:textId="77777777" w:rsidR="00677E02" w:rsidRPr="00677E02" w:rsidRDefault="00677E02" w:rsidP="00BB046F">
      <w:pPr>
        <w:pStyle w:val="Corpodetexto31"/>
        <w:rPr>
          <w:rFonts w:ascii="Verdana" w:hAnsi="Verdana"/>
          <w:snapToGrid w:val="0"/>
          <w:szCs w:val="24"/>
        </w:rPr>
      </w:pPr>
    </w:p>
    <w:p w14:paraId="6C894972" w14:textId="77777777" w:rsidR="00BB046F" w:rsidRPr="00677E02" w:rsidRDefault="00BB046F" w:rsidP="00BB046F">
      <w:pPr>
        <w:rPr>
          <w:rFonts w:ascii="Verdana" w:hAnsi="Verdana"/>
          <w:b/>
          <w:u w:val="single"/>
        </w:rPr>
      </w:pPr>
      <w:r w:rsidRPr="00677E02">
        <w:rPr>
          <w:rFonts w:ascii="Verdana" w:hAnsi="Verdana"/>
          <w:b/>
          <w:u w:val="single"/>
        </w:rPr>
        <w:t>4) CLASSIFICAÇÃO ORÇAMENTÁRIA:</w:t>
      </w:r>
    </w:p>
    <w:p w14:paraId="69D38449" w14:textId="77777777" w:rsidR="00BB046F" w:rsidRPr="00677E02" w:rsidRDefault="00BB046F" w:rsidP="00BB046F">
      <w:pPr>
        <w:pStyle w:val="PargrafodaLista"/>
        <w:ind w:left="709"/>
        <w:rPr>
          <w:rFonts w:ascii="Verdana" w:hAnsi="Verdana"/>
          <w:b/>
          <w:u w:val="single"/>
        </w:rPr>
      </w:pPr>
    </w:p>
    <w:p w14:paraId="66649793" w14:textId="77777777" w:rsidR="00C93973" w:rsidRPr="00B1319C" w:rsidRDefault="00C93973" w:rsidP="00C93973">
      <w:pPr>
        <w:pStyle w:val="Corpodetexto3"/>
        <w:tabs>
          <w:tab w:val="left" w:pos="5954"/>
        </w:tabs>
        <w:rPr>
          <w:rFonts w:ascii="Verdana" w:hAnsi="Verdana"/>
          <w:bCs/>
          <w:color w:val="000000"/>
          <w:sz w:val="22"/>
          <w:szCs w:val="22"/>
        </w:rPr>
      </w:pPr>
      <w:r w:rsidRPr="00C93973">
        <w:rPr>
          <w:rFonts w:ascii="Verdana" w:hAnsi="Verdana"/>
          <w:bCs/>
          <w:color w:val="000000"/>
          <w:sz w:val="22"/>
          <w:szCs w:val="22"/>
        </w:rPr>
        <w:t>4.4.90.52.00.2.11.01.15.451.0011.1.0029 – AQUISIÇÃO MÁQUINAS/VEICULOS SEC. OBRAS E TRANSPORTES</w:t>
      </w:r>
      <w:r>
        <w:rPr>
          <w:rFonts w:ascii="Verdana" w:hAnsi="Verdana"/>
          <w:bCs/>
          <w:color w:val="000000"/>
          <w:sz w:val="22"/>
          <w:szCs w:val="22"/>
        </w:rPr>
        <w:t xml:space="preserve"> </w:t>
      </w:r>
    </w:p>
    <w:p w14:paraId="0ABA25B7" w14:textId="77777777" w:rsidR="000F6602" w:rsidRPr="00677E02" w:rsidRDefault="000F6602" w:rsidP="00BB046F">
      <w:pPr>
        <w:rPr>
          <w:highlight w:val="yellow"/>
        </w:rPr>
      </w:pPr>
    </w:p>
    <w:p w14:paraId="27C5BE27" w14:textId="77777777" w:rsidR="00BB046F" w:rsidRPr="00677E02" w:rsidRDefault="00BB046F" w:rsidP="00BB046F">
      <w:pPr>
        <w:rPr>
          <w:rFonts w:ascii="Verdana" w:hAnsi="Verdana"/>
          <w:b/>
          <w:u w:val="single"/>
        </w:rPr>
      </w:pPr>
      <w:r w:rsidRPr="00677E02">
        <w:rPr>
          <w:rFonts w:ascii="Verdana" w:hAnsi="Verdana"/>
          <w:b/>
          <w:u w:val="single"/>
        </w:rPr>
        <w:t>5) Adjudicação:</w:t>
      </w:r>
    </w:p>
    <w:p w14:paraId="681CB7EE" w14:textId="77777777" w:rsidR="00BB046F" w:rsidRPr="00677E02" w:rsidRDefault="00BB046F" w:rsidP="00BB046F">
      <w:pPr>
        <w:pStyle w:val="PargrafodaLista"/>
        <w:ind w:left="709"/>
        <w:rPr>
          <w:rFonts w:ascii="Verdana" w:hAnsi="Verdana"/>
          <w:b/>
          <w:u w:val="single"/>
        </w:rPr>
      </w:pPr>
    </w:p>
    <w:p w14:paraId="30C91687" w14:textId="77777777" w:rsidR="00BB046F" w:rsidRPr="00677E02" w:rsidRDefault="00BB046F" w:rsidP="00BB046F">
      <w:pPr>
        <w:rPr>
          <w:rFonts w:ascii="Verdana" w:hAnsi="Verdana"/>
          <w:b/>
        </w:rPr>
      </w:pPr>
      <w:r w:rsidRPr="00677E02">
        <w:rPr>
          <w:rFonts w:ascii="Verdana" w:hAnsi="Verdana"/>
        </w:rPr>
        <w:t>Menor Preço Por item.</w:t>
      </w:r>
    </w:p>
    <w:p w14:paraId="2D72168E" w14:textId="77777777" w:rsidR="00BB046F" w:rsidRPr="00677E02" w:rsidRDefault="00BB046F" w:rsidP="00BB046F">
      <w:pPr>
        <w:pStyle w:val="PargrafodaLista"/>
        <w:ind w:left="709"/>
        <w:rPr>
          <w:rFonts w:ascii="Verdana" w:hAnsi="Verdana"/>
          <w:b/>
          <w:u w:val="single"/>
        </w:rPr>
      </w:pPr>
    </w:p>
    <w:p w14:paraId="0CD81371" w14:textId="77777777" w:rsidR="00BB046F" w:rsidRPr="00677E02" w:rsidRDefault="00BB046F" w:rsidP="00BB046F">
      <w:pPr>
        <w:rPr>
          <w:rFonts w:ascii="Verdana" w:hAnsi="Verdana"/>
          <w:b/>
          <w:u w:val="single"/>
        </w:rPr>
      </w:pPr>
      <w:r w:rsidRPr="00677E02">
        <w:rPr>
          <w:rFonts w:ascii="Verdana" w:hAnsi="Verdana"/>
          <w:b/>
          <w:u w:val="single"/>
        </w:rPr>
        <w:t>7) UNIDADE FISCALIZADORA:</w:t>
      </w:r>
    </w:p>
    <w:p w14:paraId="586E7EF6" w14:textId="77777777" w:rsidR="00BB046F" w:rsidRPr="00677E02" w:rsidRDefault="00BB046F" w:rsidP="00BB046F">
      <w:pPr>
        <w:pStyle w:val="PargrafodaLista"/>
        <w:ind w:left="709"/>
        <w:rPr>
          <w:rFonts w:ascii="Verdana" w:hAnsi="Verdana"/>
          <w:b/>
          <w:u w:val="single"/>
        </w:rPr>
      </w:pPr>
    </w:p>
    <w:p w14:paraId="220983F4" w14:textId="4FA20E2A" w:rsidR="00BB046F" w:rsidRPr="00677E02" w:rsidRDefault="00BB046F" w:rsidP="00BB046F">
      <w:pPr>
        <w:rPr>
          <w:rFonts w:ascii="Verdana" w:hAnsi="Verdana"/>
          <w:snapToGrid w:val="0"/>
        </w:rPr>
      </w:pPr>
      <w:r w:rsidRPr="00677E02">
        <w:rPr>
          <w:rFonts w:ascii="Verdana" w:hAnsi="Verdana"/>
          <w:snapToGrid w:val="0"/>
        </w:rPr>
        <w:t xml:space="preserve">Departamento Municipal </w:t>
      </w:r>
      <w:r w:rsidR="00677E02" w:rsidRPr="00677E02">
        <w:rPr>
          <w:rFonts w:ascii="Verdana" w:hAnsi="Verdana"/>
          <w:snapToGrid w:val="0"/>
        </w:rPr>
        <w:t>solicitante</w:t>
      </w:r>
      <w:r w:rsidRPr="00677E02">
        <w:rPr>
          <w:rFonts w:ascii="Verdana" w:hAnsi="Verdana"/>
          <w:snapToGrid w:val="0"/>
        </w:rPr>
        <w:t>.</w:t>
      </w:r>
    </w:p>
    <w:p w14:paraId="6217E049" w14:textId="77777777" w:rsidR="00BB046F" w:rsidRPr="00677E02" w:rsidRDefault="00BB046F" w:rsidP="00BB046F">
      <w:pPr>
        <w:rPr>
          <w:rFonts w:ascii="Verdana" w:hAnsi="Verdana"/>
          <w:snapToGrid w:val="0"/>
        </w:rPr>
      </w:pPr>
    </w:p>
    <w:p w14:paraId="490436A6" w14:textId="77777777" w:rsidR="00BB046F" w:rsidRPr="00677E02" w:rsidRDefault="00BB046F" w:rsidP="00BB046F">
      <w:pPr>
        <w:rPr>
          <w:rFonts w:ascii="Verdana" w:hAnsi="Verdana"/>
          <w:snapToGrid w:val="0"/>
        </w:rPr>
      </w:pPr>
      <w:r w:rsidRPr="00677E02">
        <w:rPr>
          <w:rFonts w:ascii="Verdana" w:hAnsi="Verdana"/>
          <w:b/>
        </w:rPr>
        <w:t xml:space="preserve">8) </w:t>
      </w:r>
      <w:r w:rsidRPr="00677E02">
        <w:rPr>
          <w:rFonts w:ascii="Verdana" w:hAnsi="Verdana"/>
          <w:b/>
          <w:u w:val="single"/>
        </w:rPr>
        <w:t>OBRIGAÇÃODAS PARTES:</w:t>
      </w:r>
    </w:p>
    <w:p w14:paraId="41B147E2" w14:textId="77777777" w:rsidR="00BB046F" w:rsidRPr="00677E02" w:rsidRDefault="00BB046F" w:rsidP="00BB046F">
      <w:pPr>
        <w:pStyle w:val="Corpodetexto31"/>
        <w:rPr>
          <w:rFonts w:ascii="Verdana" w:hAnsi="Verdana"/>
          <w:b/>
          <w:snapToGrid w:val="0"/>
          <w:szCs w:val="24"/>
        </w:rPr>
      </w:pPr>
    </w:p>
    <w:p w14:paraId="491F912D" w14:textId="77777777" w:rsidR="00BB046F" w:rsidRPr="00677E02" w:rsidRDefault="00BB046F" w:rsidP="00BB046F">
      <w:pPr>
        <w:pStyle w:val="Corpodetexto"/>
        <w:tabs>
          <w:tab w:val="clear" w:pos="5954"/>
        </w:tabs>
        <w:rPr>
          <w:rFonts w:ascii="Verdana" w:hAnsi="Verdana"/>
          <w:b/>
          <w:bCs/>
          <w:szCs w:val="24"/>
          <w:u w:val="single"/>
        </w:rPr>
      </w:pPr>
      <w:r w:rsidRPr="00677E02">
        <w:rPr>
          <w:rFonts w:ascii="Verdana" w:hAnsi="Verdana"/>
          <w:b/>
          <w:bCs/>
          <w:szCs w:val="24"/>
          <w:u w:val="single"/>
        </w:rPr>
        <w:t>8.1 - DO MUNICÍPIO:</w:t>
      </w:r>
    </w:p>
    <w:p w14:paraId="5B1150A6" w14:textId="77777777" w:rsidR="00BB046F" w:rsidRPr="00677E02" w:rsidRDefault="00BB046F" w:rsidP="00BB046F">
      <w:pPr>
        <w:pStyle w:val="Corpodetexto"/>
        <w:tabs>
          <w:tab w:val="clear" w:pos="5954"/>
        </w:tabs>
        <w:rPr>
          <w:rFonts w:ascii="Verdana" w:hAnsi="Verdana"/>
          <w:b/>
          <w:bCs/>
          <w:szCs w:val="24"/>
          <w:u w:val="single"/>
        </w:rPr>
      </w:pPr>
    </w:p>
    <w:p w14:paraId="424FE053" w14:textId="77777777" w:rsidR="00BB046F" w:rsidRPr="00677E02" w:rsidRDefault="00BB046F" w:rsidP="00BB046F">
      <w:pPr>
        <w:jc w:val="both"/>
        <w:rPr>
          <w:rFonts w:ascii="Verdana" w:hAnsi="Verdana"/>
          <w:snapToGrid w:val="0"/>
        </w:rPr>
      </w:pPr>
      <w:r w:rsidRPr="00677E02">
        <w:rPr>
          <w:rFonts w:ascii="Verdana" w:hAnsi="Verdana"/>
          <w:snapToGrid w:val="0"/>
        </w:rPr>
        <w:t>Aplicar penalidades ao CONTRATADO quando for o caso;</w:t>
      </w:r>
    </w:p>
    <w:p w14:paraId="0D5D98D6" w14:textId="77777777" w:rsidR="00BB046F" w:rsidRPr="00677E02" w:rsidRDefault="00BB046F" w:rsidP="00BB046F">
      <w:pPr>
        <w:jc w:val="both"/>
        <w:rPr>
          <w:rFonts w:ascii="Verdana" w:hAnsi="Verdana"/>
          <w:snapToGrid w:val="0"/>
        </w:rPr>
      </w:pPr>
      <w:r w:rsidRPr="00677E02">
        <w:rPr>
          <w:rFonts w:ascii="Verdana" w:hAnsi="Verdana"/>
          <w:snapToGrid w:val="0"/>
        </w:rPr>
        <w:t>Prestar toda e qualquer informação, solicitada pelo CONTRATADO, necessária à perfeita execução do contrato;</w:t>
      </w:r>
    </w:p>
    <w:p w14:paraId="5ABD048F" w14:textId="77777777" w:rsidR="00BB046F" w:rsidRPr="00677E02" w:rsidRDefault="00BB046F" w:rsidP="00BB046F">
      <w:pPr>
        <w:jc w:val="both"/>
        <w:rPr>
          <w:rFonts w:ascii="Verdana" w:hAnsi="Verdana"/>
          <w:snapToGrid w:val="0"/>
        </w:rPr>
      </w:pPr>
      <w:r w:rsidRPr="00677E02">
        <w:rPr>
          <w:rFonts w:ascii="Verdana" w:hAnsi="Verdana"/>
          <w:snapToGrid w:val="0"/>
        </w:rPr>
        <w:t>Efetuar o pagamento ao CONTRATADO, após a confirmação da entrega dos produtos;</w:t>
      </w:r>
    </w:p>
    <w:p w14:paraId="2064D258" w14:textId="77777777" w:rsidR="00BB046F" w:rsidRPr="00677E02" w:rsidRDefault="00BB046F" w:rsidP="00BB046F">
      <w:pPr>
        <w:jc w:val="both"/>
        <w:rPr>
          <w:rFonts w:ascii="Verdana" w:hAnsi="Verdana"/>
          <w:snapToGrid w:val="0"/>
        </w:rPr>
      </w:pPr>
      <w:r w:rsidRPr="00677E02">
        <w:rPr>
          <w:rFonts w:ascii="Verdana" w:hAnsi="Verdana"/>
          <w:snapToGrid w:val="0"/>
        </w:rPr>
        <w:t>Notificar o contratado, por escrito, da aplicação de qualquer sanção;</w:t>
      </w:r>
    </w:p>
    <w:p w14:paraId="56E63F20" w14:textId="77777777" w:rsidR="00BB046F" w:rsidRPr="00677E02" w:rsidRDefault="00BB046F" w:rsidP="00BB046F">
      <w:pPr>
        <w:jc w:val="both"/>
        <w:rPr>
          <w:rFonts w:ascii="Verdana" w:hAnsi="Verdana"/>
          <w:snapToGrid w:val="0"/>
        </w:rPr>
      </w:pPr>
      <w:r w:rsidRPr="00677E02">
        <w:rPr>
          <w:rFonts w:ascii="Verdana" w:hAnsi="Verdana"/>
          <w:snapToGrid w:val="0"/>
        </w:rPr>
        <w:t>Fazer o recebimento dos produtos e dos serviços observado as exigências do edital;</w:t>
      </w:r>
    </w:p>
    <w:p w14:paraId="5A10A190" w14:textId="77777777" w:rsidR="00BB046F" w:rsidRPr="00677E02" w:rsidRDefault="00BB046F" w:rsidP="00BB046F">
      <w:pPr>
        <w:jc w:val="both"/>
        <w:rPr>
          <w:rFonts w:ascii="Verdana" w:hAnsi="Verdana"/>
          <w:snapToGrid w:val="0"/>
        </w:rPr>
      </w:pPr>
      <w:r w:rsidRPr="00677E02">
        <w:rPr>
          <w:rFonts w:ascii="Verdana" w:hAnsi="Verdana"/>
          <w:snapToGrid w:val="0"/>
        </w:rPr>
        <w:t>Fiscalizar a entrega do objeto, relatando e comprovando, por escrito, as eventuais irregularidades;</w:t>
      </w:r>
    </w:p>
    <w:p w14:paraId="4B130394" w14:textId="77777777" w:rsidR="00BB046F" w:rsidRPr="00677E02" w:rsidRDefault="00BB046F" w:rsidP="00BB046F">
      <w:pPr>
        <w:jc w:val="both"/>
        <w:rPr>
          <w:rFonts w:ascii="Verdana" w:hAnsi="Verdana"/>
          <w:snapToGrid w:val="0"/>
        </w:rPr>
      </w:pPr>
      <w:r w:rsidRPr="00677E02">
        <w:rPr>
          <w:rFonts w:ascii="Verdana" w:hAnsi="Verdana"/>
          <w:snapToGrid w:val="0"/>
        </w:rPr>
        <w:t>Proporcionar as facilidades indispensáveis à boa execução do objeto;</w:t>
      </w:r>
    </w:p>
    <w:p w14:paraId="337D1EAE" w14:textId="77777777" w:rsidR="00BB046F" w:rsidRPr="00677E02" w:rsidRDefault="00BB046F" w:rsidP="00BB046F">
      <w:pPr>
        <w:jc w:val="both"/>
        <w:rPr>
          <w:rFonts w:ascii="Verdana" w:hAnsi="Verdana"/>
          <w:snapToGrid w:val="0"/>
        </w:rPr>
      </w:pPr>
      <w:r w:rsidRPr="00677E02">
        <w:rPr>
          <w:rFonts w:ascii="Verdana" w:hAnsi="Verdana"/>
          <w:snapToGrid w:val="0"/>
        </w:rPr>
        <w:t>Receber e conferir a especificação do objeto entregue.</w:t>
      </w:r>
    </w:p>
    <w:p w14:paraId="620ED1D9" w14:textId="77777777" w:rsidR="00BB046F" w:rsidRPr="00677E02" w:rsidRDefault="00BB046F" w:rsidP="00BB046F">
      <w:pPr>
        <w:pStyle w:val="Corpodetexto"/>
        <w:tabs>
          <w:tab w:val="clear" w:pos="5954"/>
        </w:tabs>
        <w:ind w:left="360"/>
        <w:rPr>
          <w:rFonts w:ascii="Verdana" w:hAnsi="Verdana"/>
          <w:szCs w:val="24"/>
        </w:rPr>
      </w:pPr>
    </w:p>
    <w:p w14:paraId="6D956D76" w14:textId="77777777" w:rsidR="00BB046F" w:rsidRPr="00677E02" w:rsidRDefault="00BB046F" w:rsidP="00BB046F">
      <w:pPr>
        <w:pStyle w:val="Corpodetexto"/>
        <w:tabs>
          <w:tab w:val="clear" w:pos="5954"/>
        </w:tabs>
        <w:ind w:left="360" w:hanging="360"/>
        <w:rPr>
          <w:rFonts w:ascii="Verdana" w:hAnsi="Verdana"/>
          <w:b/>
          <w:bCs/>
          <w:szCs w:val="24"/>
          <w:u w:val="single"/>
        </w:rPr>
      </w:pPr>
      <w:r w:rsidRPr="00677E02">
        <w:rPr>
          <w:rFonts w:ascii="Verdana" w:hAnsi="Verdana"/>
          <w:b/>
          <w:bCs/>
          <w:szCs w:val="24"/>
          <w:u w:val="single"/>
        </w:rPr>
        <w:t>8.2 - DO CONTRATADO:</w:t>
      </w:r>
    </w:p>
    <w:p w14:paraId="18953CD5" w14:textId="77777777" w:rsidR="00BB046F" w:rsidRPr="00677E02" w:rsidRDefault="00BB046F" w:rsidP="00BB046F">
      <w:pPr>
        <w:jc w:val="both"/>
        <w:rPr>
          <w:rFonts w:ascii="Verdana" w:hAnsi="Verdana"/>
          <w:b/>
          <w:bCs/>
          <w:u w:val="single"/>
        </w:rPr>
      </w:pPr>
    </w:p>
    <w:p w14:paraId="61948D2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Facilitar a fiscalização do objeto licitado;</w:t>
      </w:r>
    </w:p>
    <w:p w14:paraId="1AF8F17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Arcar com todas as responsabilidades decorrentes do objeto licitado, nos termos da Legislação vigente;</w:t>
      </w:r>
    </w:p>
    <w:p w14:paraId="5B54D85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pagamento de multas e emolumentos cuja incidência se relacione com o objeto licitado;</w:t>
      </w:r>
    </w:p>
    <w:p w14:paraId="60FD826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Não transferir a outrem, no todo ou em parte, o objeto desta contratação, sem prévia anuência da Prefeitura;</w:t>
      </w:r>
    </w:p>
    <w:p w14:paraId="7881D8ED" w14:textId="7EE4E0E1"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lastRenderedPageBreak/>
        <w:t xml:space="preserve">Após a emissão da ordem de compra o(s) </w:t>
      </w:r>
      <w:r w:rsidR="002903F8">
        <w:rPr>
          <w:rFonts w:ascii="Verdana" w:hAnsi="Verdana"/>
          <w:bCs/>
        </w:rPr>
        <w:t>equipamento</w:t>
      </w:r>
      <w:r w:rsidRPr="00677E02">
        <w:rPr>
          <w:rFonts w:ascii="Verdana" w:hAnsi="Verdana"/>
          <w:bCs/>
        </w:rPr>
        <w:t>(s) e demais equipamentos deverá(</w:t>
      </w:r>
      <w:proofErr w:type="spellStart"/>
      <w:r w:rsidRPr="00677E02">
        <w:rPr>
          <w:rFonts w:ascii="Verdana" w:hAnsi="Verdana"/>
          <w:bCs/>
        </w:rPr>
        <w:t>ão</w:t>
      </w:r>
      <w:proofErr w:type="spellEnd"/>
      <w:r w:rsidRPr="00677E02">
        <w:rPr>
          <w:rFonts w:ascii="Verdana" w:hAnsi="Verdana"/>
          <w:bCs/>
        </w:rPr>
        <w:t xml:space="preserve">) ser entregue em até </w:t>
      </w:r>
      <w:r w:rsidR="004F1046">
        <w:rPr>
          <w:rFonts w:ascii="Verdana" w:hAnsi="Verdana"/>
          <w:bCs/>
        </w:rPr>
        <w:t>1</w:t>
      </w:r>
      <w:r w:rsidR="002903F8">
        <w:rPr>
          <w:rFonts w:ascii="Verdana" w:hAnsi="Verdana"/>
          <w:bCs/>
        </w:rPr>
        <w:t>8</w:t>
      </w:r>
      <w:r w:rsidR="004F1046">
        <w:rPr>
          <w:rFonts w:ascii="Verdana" w:hAnsi="Verdana"/>
          <w:bCs/>
        </w:rPr>
        <w:t>0</w:t>
      </w:r>
      <w:r w:rsidRPr="00677E02">
        <w:rPr>
          <w:rFonts w:ascii="Verdana" w:hAnsi="Verdana"/>
          <w:bCs/>
        </w:rPr>
        <w:t xml:space="preserve"> (</w:t>
      </w:r>
      <w:r w:rsidR="004F1046">
        <w:rPr>
          <w:rFonts w:ascii="Verdana" w:hAnsi="Verdana"/>
          <w:bCs/>
        </w:rPr>
        <w:t>cento e</w:t>
      </w:r>
      <w:r w:rsidR="002903F8">
        <w:rPr>
          <w:rFonts w:ascii="Verdana" w:hAnsi="Verdana"/>
          <w:bCs/>
        </w:rPr>
        <w:t xml:space="preserve"> oitenta</w:t>
      </w:r>
      <w:r w:rsidRPr="00677E02">
        <w:rPr>
          <w:rFonts w:ascii="Verdana" w:hAnsi="Verdana"/>
          <w:bCs/>
        </w:rPr>
        <w:t xml:space="preserve">) dias corridos, na sede da Prefeitura de </w:t>
      </w:r>
      <w:r w:rsidR="00BE642D">
        <w:rPr>
          <w:rFonts w:ascii="Verdana" w:hAnsi="Verdana"/>
          <w:bCs/>
        </w:rPr>
        <w:t>Pedro Teixeira</w:t>
      </w:r>
      <w:r w:rsidRPr="00677E02">
        <w:rPr>
          <w:rFonts w:ascii="Verdana" w:hAnsi="Verdana"/>
          <w:bCs/>
        </w:rPr>
        <w:t>, situada a Rua</w:t>
      </w:r>
      <w:r w:rsidR="004F1046">
        <w:rPr>
          <w:rFonts w:ascii="Verdana" w:hAnsi="Verdana"/>
          <w:bCs/>
        </w:rPr>
        <w:t xml:space="preserve"> Professor João Lins, 447</w:t>
      </w:r>
      <w:r w:rsidRPr="00677E02">
        <w:rPr>
          <w:rFonts w:ascii="Verdana" w:hAnsi="Verdana"/>
          <w:bCs/>
        </w:rPr>
        <w:t>,</w:t>
      </w:r>
      <w:r w:rsidR="004F1046">
        <w:rPr>
          <w:rFonts w:ascii="Verdana" w:hAnsi="Verdana"/>
          <w:bCs/>
        </w:rPr>
        <w:t xml:space="preserve"> alvorada</w:t>
      </w:r>
      <w:r w:rsidRPr="00677E02">
        <w:rPr>
          <w:rFonts w:ascii="Verdana" w:hAnsi="Verdana"/>
          <w:bCs/>
        </w:rPr>
        <w:t xml:space="preserve">, </w:t>
      </w:r>
      <w:r w:rsidR="00784440">
        <w:rPr>
          <w:rFonts w:ascii="Verdana" w:hAnsi="Verdana"/>
          <w:bCs/>
        </w:rPr>
        <w:t>PEDRO TEIXEIRA</w:t>
      </w:r>
      <w:r w:rsidRPr="00677E02">
        <w:rPr>
          <w:rFonts w:ascii="Verdana" w:hAnsi="Verdana"/>
          <w:bCs/>
        </w:rPr>
        <w:t>- MG;</w:t>
      </w:r>
    </w:p>
    <w:p w14:paraId="286BFEE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pelos encargos trabalhistas, previdenciários, fiscais e comerciais, resultantes da execução deste contrato;</w:t>
      </w:r>
    </w:p>
    <w:p w14:paraId="521F8344" w14:textId="604CB01C"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Entregar o </w:t>
      </w:r>
      <w:r w:rsidR="002903F8">
        <w:rPr>
          <w:rFonts w:ascii="Verdana" w:hAnsi="Verdana"/>
          <w:bCs/>
        </w:rPr>
        <w:t>equipamento</w:t>
      </w:r>
      <w:r w:rsidRPr="00677E02">
        <w:rPr>
          <w:rFonts w:ascii="Verdana" w:hAnsi="Verdana"/>
          <w:bCs/>
        </w:rPr>
        <w:t xml:space="preserve"> e demais equipamentos em conformidade com o estabelecido no Edital em referência, livres de quaisquer ônus, inclusive despesas de fretes, impostos, seguros e demais despesas necessárias;</w:t>
      </w:r>
    </w:p>
    <w:p w14:paraId="1DFBB83F" w14:textId="1AD0F90E"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Dar plena garantia sobre a qualidade do </w:t>
      </w:r>
      <w:r w:rsidR="002903F8">
        <w:rPr>
          <w:rFonts w:ascii="Verdana" w:hAnsi="Verdana"/>
          <w:bCs/>
        </w:rPr>
        <w:t>equipamento</w:t>
      </w:r>
      <w:r w:rsidRPr="00677E02">
        <w:rPr>
          <w:rFonts w:ascii="Verdana" w:hAnsi="Verdana"/>
          <w:bCs/>
        </w:rPr>
        <w:t xml:space="preserve"> adquirido por no mínimo 12 (doze) meses, sem limite de </w:t>
      </w:r>
      <w:r w:rsidR="00D6532D">
        <w:rPr>
          <w:rFonts w:ascii="Verdana" w:hAnsi="Verdana"/>
          <w:bCs/>
        </w:rPr>
        <w:t>horas</w:t>
      </w:r>
      <w:r w:rsidRPr="00677E02">
        <w:rPr>
          <w:rFonts w:ascii="Verdana" w:hAnsi="Verdana"/>
          <w:bCs/>
        </w:rPr>
        <w:t>, imputando-lhe os ônus decorrentes da cobertura dos prejuízos pela entrega do mesmo em desconformidade com o especificado no Edital;</w:t>
      </w:r>
    </w:p>
    <w:p w14:paraId="5CD81BFB"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Observar rigorosamente todas as especificações contidas no Edital e na Proposta apresentada.</w:t>
      </w:r>
    </w:p>
    <w:p w14:paraId="300106FC" w14:textId="0E2E7BFA"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No ato da entrega a empresa vencedora poderá ter um preposto que responda pela mesma, para acompanhar a conferência e o recebimento do </w:t>
      </w:r>
      <w:r w:rsidR="002903F8">
        <w:rPr>
          <w:rFonts w:ascii="Verdana" w:hAnsi="Verdana"/>
          <w:bCs/>
        </w:rPr>
        <w:t>equipamento</w:t>
      </w:r>
      <w:r w:rsidRPr="00677E02">
        <w:rPr>
          <w:rFonts w:ascii="Verdana" w:hAnsi="Verdana"/>
          <w:bCs/>
        </w:rPr>
        <w:t xml:space="preserve"> e demais equipamentos.</w:t>
      </w:r>
    </w:p>
    <w:p w14:paraId="3275C757" w14:textId="26680F75"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Responsabilizar-se pelo transporte apropriado do </w:t>
      </w:r>
      <w:r w:rsidR="002903F8">
        <w:rPr>
          <w:rFonts w:ascii="Verdana" w:hAnsi="Verdana"/>
          <w:bCs/>
        </w:rPr>
        <w:t>equipamento</w:t>
      </w:r>
      <w:r w:rsidRPr="00677E02">
        <w:rPr>
          <w:rFonts w:ascii="Verdana" w:hAnsi="Verdana"/>
          <w:bCs/>
        </w:rPr>
        <w:t xml:space="preserve"> e equipamentos, assumindo a responsabilidade pelos encargos fiscais e comerciais resultante da adjudicação desta licitação.</w:t>
      </w:r>
    </w:p>
    <w:p w14:paraId="6B6D2D9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1F5A51FA"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Substituir, às suas expensas, no prazo de 10 (dez) dias corridos, improrrogáveis, após notificação formal, o </w:t>
      </w:r>
      <w:r w:rsidR="002903F8">
        <w:rPr>
          <w:rFonts w:ascii="Verdana" w:hAnsi="Verdana"/>
          <w:bCs/>
        </w:rPr>
        <w:t>equipamento</w:t>
      </w:r>
      <w:r w:rsidRPr="00677E02">
        <w:rPr>
          <w:rFonts w:ascii="Verdana" w:hAnsi="Verdana"/>
          <w:bCs/>
        </w:rPr>
        <w:t xml:space="preserve">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6DDFA1A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3749A17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lastRenderedPageBreak/>
        <w:t>RESPONSABILIZAR-SE COM EXCLUSIVIDADE POR TODAS AS DESPESAS RELATIVAS À RETIRADA E ENTREGA DOS PRODUTOS SUBSTITUÍDOS, APÓS A ENTREGA E DURANTE A VIGÊNCIA DO PRAZO DE GARANTIA.</w:t>
      </w:r>
    </w:p>
    <w:p w14:paraId="1EC440C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Manter a regularidade de seu cadastramento junto ao Setor de Compras;</w:t>
      </w:r>
    </w:p>
    <w:p w14:paraId="71BC9AD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677E02" w:rsidRDefault="00481DE1">
      <w:pPr>
        <w:rPr>
          <w:rFonts w:ascii="Verdana" w:hAnsi="Verdana"/>
          <w:highlight w:val="yellow"/>
        </w:rPr>
      </w:pPr>
    </w:p>
    <w:p w14:paraId="70F2BA79" w14:textId="77777777" w:rsidR="00EE763A" w:rsidRPr="00677E02" w:rsidRDefault="00EE763A" w:rsidP="00EE763A">
      <w:pPr>
        <w:rPr>
          <w:rFonts w:ascii="Verdana" w:hAnsi="Verdana"/>
          <w:snapToGrid w:val="0"/>
        </w:rPr>
      </w:pPr>
    </w:p>
    <w:p w14:paraId="2AE8B642" w14:textId="0B85FDB5" w:rsidR="00EE763A" w:rsidRDefault="00BE642D" w:rsidP="00EE763A">
      <w:pPr>
        <w:rPr>
          <w:rFonts w:ascii="Verdana" w:hAnsi="Verdana"/>
          <w:snapToGrid w:val="0"/>
        </w:rPr>
      </w:pPr>
      <w:r>
        <w:rPr>
          <w:rFonts w:ascii="Verdana" w:hAnsi="Verdana"/>
          <w:snapToGrid w:val="0"/>
        </w:rPr>
        <w:t>Pedro Teixeira</w:t>
      </w:r>
      <w:r w:rsidR="00EE763A" w:rsidRPr="00677E02">
        <w:rPr>
          <w:rFonts w:ascii="Verdana" w:hAnsi="Verdana"/>
          <w:snapToGrid w:val="0"/>
        </w:rPr>
        <w:t xml:space="preserve">, ______, de ________________ </w:t>
      </w:r>
      <w:proofErr w:type="spellStart"/>
      <w:r w:rsidR="00EE763A" w:rsidRPr="00677E02">
        <w:rPr>
          <w:rFonts w:ascii="Verdana" w:hAnsi="Verdana"/>
          <w:snapToGrid w:val="0"/>
        </w:rPr>
        <w:t>de</w:t>
      </w:r>
      <w:proofErr w:type="spellEnd"/>
      <w:r w:rsidR="00EE763A" w:rsidRPr="00677E02">
        <w:rPr>
          <w:rFonts w:ascii="Verdana" w:hAnsi="Verdana"/>
          <w:snapToGrid w:val="0"/>
        </w:rPr>
        <w:t xml:space="preserve"> 20</w:t>
      </w:r>
      <w:r w:rsidR="005F0BEB">
        <w:rPr>
          <w:rFonts w:ascii="Verdana" w:hAnsi="Verdana"/>
          <w:snapToGrid w:val="0"/>
        </w:rPr>
        <w:t>2</w:t>
      </w:r>
      <w:r w:rsidR="004F1046">
        <w:rPr>
          <w:rFonts w:ascii="Verdana" w:hAnsi="Verdana"/>
          <w:snapToGrid w:val="0"/>
        </w:rPr>
        <w:t>1</w:t>
      </w:r>
      <w:r w:rsidR="00EE763A" w:rsidRPr="00677E02">
        <w:rPr>
          <w:rFonts w:ascii="Verdana" w:hAnsi="Verdana"/>
          <w:snapToGrid w:val="0"/>
        </w:rPr>
        <w:t>.</w:t>
      </w:r>
    </w:p>
    <w:p w14:paraId="60D55230" w14:textId="72BEDEA4" w:rsidR="00677E02" w:rsidRDefault="00677E02" w:rsidP="00EE763A">
      <w:pPr>
        <w:rPr>
          <w:rFonts w:ascii="Verdana" w:hAnsi="Verdana"/>
          <w:snapToGrid w:val="0"/>
        </w:rPr>
      </w:pPr>
    </w:p>
    <w:p w14:paraId="1F70264D" w14:textId="2D9406C9" w:rsidR="00677E02" w:rsidRDefault="00677E02" w:rsidP="00EE763A">
      <w:pPr>
        <w:rPr>
          <w:rFonts w:ascii="Verdana" w:hAnsi="Verdana"/>
          <w:snapToGrid w:val="0"/>
        </w:rPr>
      </w:pPr>
    </w:p>
    <w:p w14:paraId="22D507FD" w14:textId="77777777" w:rsidR="002903F8" w:rsidRPr="00677E02" w:rsidRDefault="002903F8" w:rsidP="00EE763A">
      <w:pPr>
        <w:rPr>
          <w:rFonts w:ascii="Verdana" w:hAnsi="Verdana"/>
          <w:snapToGrid w:val="0"/>
        </w:rPr>
      </w:pPr>
    </w:p>
    <w:p w14:paraId="3CA4D705" w14:textId="77777777" w:rsidR="00EE763A" w:rsidRPr="00677E02" w:rsidRDefault="00EE763A" w:rsidP="00EE763A">
      <w:pPr>
        <w:jc w:val="center"/>
        <w:rPr>
          <w:rFonts w:ascii="Verdana" w:hAnsi="Verdana"/>
          <w:b/>
          <w:snapToGrid w:val="0"/>
        </w:rPr>
      </w:pPr>
      <w:r w:rsidRPr="00677E02">
        <w:rPr>
          <w:rFonts w:ascii="Verdana" w:hAnsi="Verdana"/>
          <w:b/>
          <w:snapToGrid w:val="0"/>
        </w:rPr>
        <w:t>_________________________________</w:t>
      </w:r>
    </w:p>
    <w:p w14:paraId="1AD9BAE1" w14:textId="464BF244" w:rsidR="00EE763A" w:rsidRPr="00677E02" w:rsidRDefault="00EE763A" w:rsidP="00EE763A">
      <w:pPr>
        <w:jc w:val="center"/>
        <w:rPr>
          <w:rFonts w:ascii="Verdana" w:hAnsi="Verdana"/>
          <w:b/>
          <w:snapToGrid w:val="0"/>
        </w:rPr>
      </w:pPr>
      <w:r w:rsidRPr="00677E02">
        <w:rPr>
          <w:rFonts w:ascii="Verdana" w:hAnsi="Verdana"/>
          <w:b/>
          <w:snapToGrid w:val="0"/>
        </w:rPr>
        <w:t xml:space="preserve">Departamento Municipal </w:t>
      </w:r>
    </w:p>
    <w:p w14:paraId="2DE2F7F8" w14:textId="77777777" w:rsidR="00D90912" w:rsidRPr="00677E02" w:rsidRDefault="00D90912" w:rsidP="00EE763A">
      <w:pPr>
        <w:jc w:val="center"/>
        <w:rPr>
          <w:rFonts w:ascii="Verdana" w:hAnsi="Verdana"/>
          <w:b/>
          <w:snapToGrid w:val="0"/>
        </w:rPr>
      </w:pPr>
    </w:p>
    <w:p w14:paraId="774FC1B4" w14:textId="77777777" w:rsidR="00D90912" w:rsidRPr="00677E02" w:rsidRDefault="00D90912" w:rsidP="00EE763A">
      <w:pPr>
        <w:jc w:val="center"/>
        <w:rPr>
          <w:rFonts w:ascii="Verdana" w:hAnsi="Verdana"/>
          <w:b/>
          <w:snapToGrid w:val="0"/>
        </w:rPr>
      </w:pPr>
    </w:p>
    <w:p w14:paraId="49C703B6"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snapToGrid w:val="0"/>
        </w:rPr>
        <w:t>Aprovo o presente termo de referência em ______/_______/_______</w:t>
      </w:r>
    </w:p>
    <w:p w14:paraId="72E6378E"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7E02">
        <w:rPr>
          <w:rFonts w:ascii="Verdana" w:hAnsi="Verdana"/>
          <w:b/>
          <w:snapToGrid w:val="0"/>
        </w:rPr>
        <w:t>_____________________________</w:t>
      </w:r>
    </w:p>
    <w:p w14:paraId="04EE25A5" w14:textId="3720741C" w:rsidR="00EE763A" w:rsidRPr="00677E0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 xml:space="preserve">Reinaldo Manoel de Oliveira </w:t>
      </w:r>
    </w:p>
    <w:p w14:paraId="3F26E383" w14:textId="77777777" w:rsidR="00481DE1" w:rsidRPr="00677E02" w:rsidRDefault="00481DE1">
      <w:pPr>
        <w:rPr>
          <w:highlight w:val="yellow"/>
        </w:rPr>
      </w:pPr>
    </w:p>
    <w:sectPr w:rsidR="00481DE1" w:rsidRPr="00677E02" w:rsidSect="004316C6">
      <w:headerReference w:type="default" r:id="rId9"/>
      <w:footerReference w:type="even" r:id="rId10"/>
      <w:footerReference w:type="default" r:id="rId11"/>
      <w:pgSz w:w="11906" w:h="16838"/>
      <w:pgMar w:top="1417" w:right="849" w:bottom="426"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820D" w14:textId="77777777" w:rsidR="00700911" w:rsidRDefault="00700911">
      <w:r>
        <w:separator/>
      </w:r>
    </w:p>
  </w:endnote>
  <w:endnote w:type="continuationSeparator" w:id="0">
    <w:p w14:paraId="2572E1B2" w14:textId="77777777" w:rsidR="00700911" w:rsidRDefault="0070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49D9" w14:textId="77777777" w:rsidR="008B4F6B" w:rsidRDefault="008B4F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8B4F6B" w:rsidRDefault="008B4F6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1B31" w14:textId="77777777" w:rsidR="008B4F6B" w:rsidRDefault="008B4F6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5142" w14:textId="77777777" w:rsidR="00700911" w:rsidRDefault="00700911">
      <w:r>
        <w:separator/>
      </w:r>
    </w:p>
  </w:footnote>
  <w:footnote w:type="continuationSeparator" w:id="0">
    <w:p w14:paraId="279571E7" w14:textId="77777777" w:rsidR="00700911" w:rsidRDefault="00700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58D" w14:textId="77777777" w:rsidR="00F026CB" w:rsidRDefault="00F026CB" w:rsidP="00F026CB">
    <w:pPr>
      <w:tabs>
        <w:tab w:val="center" w:pos="5386"/>
      </w:tabs>
      <w:ind w:left="-284"/>
      <w:jc w:val="center"/>
      <w:rPr>
        <w:rFonts w:ascii="Century Gothic" w:hAnsi="Century Gothic"/>
        <w:b/>
        <w:sz w:val="22"/>
        <w:szCs w:val="22"/>
      </w:rPr>
    </w:pPr>
    <w:bookmarkStart w:id="2" w:name="OLE_LINK1"/>
    <w:r>
      <w:rPr>
        <w:rFonts w:ascii="Century Gothic" w:hAnsi="Century Gothic"/>
        <w:b/>
        <w:noProof/>
        <w:sz w:val="22"/>
        <w:szCs w:val="22"/>
      </w:rPr>
      <w:drawing>
        <wp:anchor distT="0" distB="0" distL="114300" distR="114300" simplePos="0" relativeHeight="251661824" behindDoc="1" locked="0" layoutInCell="1" allowOverlap="1" wp14:anchorId="71A70BEC" wp14:editId="3081494F">
          <wp:simplePos x="0" y="0"/>
          <wp:positionH relativeFrom="column">
            <wp:posOffset>-483235</wp:posOffset>
          </wp:positionH>
          <wp:positionV relativeFrom="paragraph">
            <wp:posOffset>-144780</wp:posOffset>
          </wp:positionV>
          <wp:extent cx="929640" cy="875552"/>
          <wp:effectExtent l="0" t="0" r="3810"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755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Prefeitura Municipal</w:t>
    </w:r>
    <w:r w:rsidRPr="00B55B11">
      <w:rPr>
        <w:rFonts w:ascii="Century Gothic" w:hAnsi="Century Gothic"/>
        <w:b/>
        <w:sz w:val="22"/>
        <w:szCs w:val="22"/>
      </w:rPr>
      <w:t xml:space="preserve"> de Pedro Teixeira </w:t>
    </w:r>
    <w:r>
      <w:rPr>
        <w:rFonts w:ascii="Century Gothic" w:hAnsi="Century Gothic"/>
        <w:b/>
        <w:sz w:val="22"/>
        <w:szCs w:val="22"/>
      </w:rPr>
      <w:t>–</w:t>
    </w:r>
    <w:r w:rsidRPr="00B55B11">
      <w:rPr>
        <w:rFonts w:ascii="Century Gothic" w:hAnsi="Century Gothic"/>
        <w:b/>
        <w:sz w:val="22"/>
        <w:szCs w:val="22"/>
      </w:rPr>
      <w:t xml:space="preserve"> MG</w:t>
    </w:r>
  </w:p>
  <w:p w14:paraId="0DBC9265" w14:textId="77777777" w:rsidR="00F026CB" w:rsidRPr="00B55B11" w:rsidRDefault="00F026CB" w:rsidP="00F026CB">
    <w:pPr>
      <w:tabs>
        <w:tab w:val="center" w:pos="5386"/>
      </w:tabs>
      <w:ind w:left="-284"/>
      <w:jc w:val="center"/>
      <w:rPr>
        <w:rFonts w:ascii="Century Gothic" w:hAnsi="Century Gothic"/>
        <w:b/>
        <w:sz w:val="22"/>
        <w:szCs w:val="22"/>
      </w:rPr>
    </w:pPr>
    <w:r>
      <w:rPr>
        <w:rFonts w:ascii="Century Gothic" w:hAnsi="Century Gothic"/>
        <w:b/>
        <w:sz w:val="22"/>
        <w:szCs w:val="22"/>
      </w:rPr>
      <w:t xml:space="preserve">   </w:t>
    </w:r>
    <w:r w:rsidRPr="00B55B11">
      <w:rPr>
        <w:rFonts w:ascii="Century Gothic" w:hAnsi="Century Gothic"/>
        <w:b/>
        <w:sz w:val="22"/>
        <w:szCs w:val="22"/>
      </w:rPr>
      <w:t xml:space="preserve">Rua </w:t>
    </w:r>
    <w:r>
      <w:rPr>
        <w:rFonts w:ascii="Century Gothic" w:hAnsi="Century Gothic"/>
        <w:b/>
        <w:sz w:val="22"/>
        <w:szCs w:val="22"/>
      </w:rPr>
      <w:t>Professor João Lins</w:t>
    </w:r>
    <w:r w:rsidRPr="00B55B11">
      <w:rPr>
        <w:rFonts w:ascii="Century Gothic" w:hAnsi="Century Gothic"/>
        <w:b/>
        <w:sz w:val="22"/>
        <w:szCs w:val="22"/>
      </w:rPr>
      <w:t>,</w:t>
    </w:r>
    <w:r>
      <w:rPr>
        <w:rFonts w:ascii="Century Gothic" w:hAnsi="Century Gothic"/>
        <w:b/>
        <w:sz w:val="22"/>
        <w:szCs w:val="22"/>
      </w:rPr>
      <w:t>447 - Alvorada</w:t>
    </w:r>
    <w:r w:rsidRPr="00B55B11">
      <w:rPr>
        <w:rFonts w:ascii="Century Gothic" w:hAnsi="Century Gothic"/>
        <w:b/>
        <w:sz w:val="22"/>
        <w:szCs w:val="22"/>
      </w:rPr>
      <w:t xml:space="preserve"> - CEP 36.148-000.</w:t>
    </w:r>
  </w:p>
  <w:p w14:paraId="1648DD06" w14:textId="77777777" w:rsidR="00F026CB" w:rsidRPr="00B55B11" w:rsidRDefault="00F026CB" w:rsidP="00F026CB">
    <w:pPr>
      <w:jc w:val="center"/>
      <w:rPr>
        <w:rFonts w:ascii="Century Gothic" w:hAnsi="Century Gothic"/>
        <w:b/>
        <w:sz w:val="22"/>
        <w:szCs w:val="22"/>
      </w:rPr>
    </w:pPr>
    <w:r>
      <w:rPr>
        <w:rFonts w:ascii="Century Gothic" w:hAnsi="Century Gothic"/>
        <w:b/>
        <w:sz w:val="22"/>
        <w:szCs w:val="22"/>
      </w:rPr>
      <w:t>TELEFAX: (32) 3282 – 1109 / (32) 3282-1129</w:t>
    </w:r>
  </w:p>
  <w:p w14:paraId="4036ABE7" w14:textId="3144E8CB" w:rsidR="008B4F6B" w:rsidRPr="00F026CB" w:rsidRDefault="00F026CB" w:rsidP="00F026CB">
    <w:pPr>
      <w:pStyle w:val="Cabealho"/>
      <w:jc w:val="center"/>
    </w:pPr>
    <w:r w:rsidRPr="00B55B11">
      <w:rPr>
        <w:rFonts w:ascii="Century Gothic" w:eastAsia="Bitstream Vera Sans" w:hAnsi="Century Gothic" w:cs="Bitstream Vera Sans"/>
        <w:b/>
        <w:lang w:bidi="pt-BR"/>
      </w:rPr>
      <w:t>CNPJ: 18.338.228/0001-</w:t>
    </w:r>
    <w:proofErr w:type="gramStart"/>
    <w:r w:rsidRPr="00B55B11">
      <w:rPr>
        <w:rFonts w:ascii="Century Gothic" w:eastAsia="Bitstream Vera Sans" w:hAnsi="Century Gothic" w:cs="Bitstream Vera Sans"/>
        <w:b/>
        <w:lang w:bidi="pt-BR"/>
      </w:rPr>
      <w:t>5</w:t>
    </w:r>
    <w:bookmarkEnd w:id="2"/>
    <w:r>
      <w:rPr>
        <w:rFonts w:ascii="Century Gothic" w:eastAsia="Bitstream Vera Sans" w:hAnsi="Century Gothic" w:cs="Bitstream Vera Sans"/>
        <w:b/>
        <w:lang w:bidi="pt-BR"/>
      </w:rPr>
      <w:t xml:space="preserve">1 </w:t>
    </w:r>
    <w:r w:rsidR="008B4F6B" w:rsidRPr="00CB2472">
      <w:rPr>
        <w:b/>
      </w:rPr>
      <w:t>e-mail</w:t>
    </w:r>
    <w:proofErr w:type="gramEnd"/>
    <w:r w:rsidR="008B4F6B" w:rsidRPr="00CB2472">
      <w:rPr>
        <w:b/>
      </w:rPr>
      <w:t xml:space="preserve">: </w:t>
    </w:r>
    <w:r w:rsidR="008B4F6B">
      <w:rPr>
        <w:b/>
      </w:rPr>
      <w:t>licitacao@pedroteixeira.mg.gov.br</w:t>
    </w:r>
  </w:p>
  <w:p w14:paraId="7849C173" w14:textId="77777777" w:rsidR="008B4F6B" w:rsidRDefault="008B4F6B"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D3BA1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335"/>
    <w:rsid w:val="00010C31"/>
    <w:rsid w:val="00014D94"/>
    <w:rsid w:val="000202F8"/>
    <w:rsid w:val="00020305"/>
    <w:rsid w:val="0002452B"/>
    <w:rsid w:val="000262E5"/>
    <w:rsid w:val="000333FB"/>
    <w:rsid w:val="00044242"/>
    <w:rsid w:val="00045117"/>
    <w:rsid w:val="0005116D"/>
    <w:rsid w:val="00055B4F"/>
    <w:rsid w:val="00071D29"/>
    <w:rsid w:val="000733BC"/>
    <w:rsid w:val="00075B25"/>
    <w:rsid w:val="00082102"/>
    <w:rsid w:val="0008655C"/>
    <w:rsid w:val="00092397"/>
    <w:rsid w:val="000A0827"/>
    <w:rsid w:val="000A58CD"/>
    <w:rsid w:val="000A5F6B"/>
    <w:rsid w:val="000A759D"/>
    <w:rsid w:val="000B2EBA"/>
    <w:rsid w:val="000C6568"/>
    <w:rsid w:val="000E06D8"/>
    <w:rsid w:val="000E0BC8"/>
    <w:rsid w:val="000E4205"/>
    <w:rsid w:val="000E628E"/>
    <w:rsid w:val="000F6602"/>
    <w:rsid w:val="000F6D34"/>
    <w:rsid w:val="000F7FF1"/>
    <w:rsid w:val="00100022"/>
    <w:rsid w:val="00111C7F"/>
    <w:rsid w:val="00111FBB"/>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4832"/>
    <w:rsid w:val="001765AB"/>
    <w:rsid w:val="001864AF"/>
    <w:rsid w:val="0019450D"/>
    <w:rsid w:val="0019524A"/>
    <w:rsid w:val="001D3C15"/>
    <w:rsid w:val="001D53DD"/>
    <w:rsid w:val="001E7786"/>
    <w:rsid w:val="001F0BB0"/>
    <w:rsid w:val="00204DC4"/>
    <w:rsid w:val="0022039C"/>
    <w:rsid w:val="00220C24"/>
    <w:rsid w:val="00233EE5"/>
    <w:rsid w:val="002440D9"/>
    <w:rsid w:val="00251616"/>
    <w:rsid w:val="0025472A"/>
    <w:rsid w:val="00256671"/>
    <w:rsid w:val="00272848"/>
    <w:rsid w:val="002903F8"/>
    <w:rsid w:val="00291B22"/>
    <w:rsid w:val="00292A2A"/>
    <w:rsid w:val="00295C07"/>
    <w:rsid w:val="00296ED0"/>
    <w:rsid w:val="0029722D"/>
    <w:rsid w:val="002C528E"/>
    <w:rsid w:val="002D524C"/>
    <w:rsid w:val="002E7797"/>
    <w:rsid w:val="002F2AEC"/>
    <w:rsid w:val="002F57B1"/>
    <w:rsid w:val="002F6464"/>
    <w:rsid w:val="002F6592"/>
    <w:rsid w:val="00312DC4"/>
    <w:rsid w:val="00312F8D"/>
    <w:rsid w:val="00313A43"/>
    <w:rsid w:val="00321D30"/>
    <w:rsid w:val="003234DA"/>
    <w:rsid w:val="003357EB"/>
    <w:rsid w:val="0034104F"/>
    <w:rsid w:val="00341EB6"/>
    <w:rsid w:val="003423E0"/>
    <w:rsid w:val="003432AF"/>
    <w:rsid w:val="0034489D"/>
    <w:rsid w:val="00350CA7"/>
    <w:rsid w:val="003612EE"/>
    <w:rsid w:val="00365EF0"/>
    <w:rsid w:val="003729E1"/>
    <w:rsid w:val="00375F85"/>
    <w:rsid w:val="00376B05"/>
    <w:rsid w:val="00387DBD"/>
    <w:rsid w:val="003902D0"/>
    <w:rsid w:val="00391EB5"/>
    <w:rsid w:val="00394A18"/>
    <w:rsid w:val="003B7736"/>
    <w:rsid w:val="003E3FF6"/>
    <w:rsid w:val="00400BA6"/>
    <w:rsid w:val="004029DB"/>
    <w:rsid w:val="00402A99"/>
    <w:rsid w:val="004316C6"/>
    <w:rsid w:val="00433EF4"/>
    <w:rsid w:val="00436686"/>
    <w:rsid w:val="00436A92"/>
    <w:rsid w:val="00460F02"/>
    <w:rsid w:val="00465621"/>
    <w:rsid w:val="00476FD8"/>
    <w:rsid w:val="00481A96"/>
    <w:rsid w:val="00481DE1"/>
    <w:rsid w:val="00490086"/>
    <w:rsid w:val="0049415E"/>
    <w:rsid w:val="004A72A9"/>
    <w:rsid w:val="004B3458"/>
    <w:rsid w:val="004C091C"/>
    <w:rsid w:val="004C53A6"/>
    <w:rsid w:val="004D4406"/>
    <w:rsid w:val="004F1046"/>
    <w:rsid w:val="004F359B"/>
    <w:rsid w:val="004F799A"/>
    <w:rsid w:val="00505ECA"/>
    <w:rsid w:val="00544057"/>
    <w:rsid w:val="00544ABD"/>
    <w:rsid w:val="00550483"/>
    <w:rsid w:val="0055531F"/>
    <w:rsid w:val="00572F53"/>
    <w:rsid w:val="005767DF"/>
    <w:rsid w:val="00585E0C"/>
    <w:rsid w:val="0059037E"/>
    <w:rsid w:val="00591773"/>
    <w:rsid w:val="00592A40"/>
    <w:rsid w:val="00592A81"/>
    <w:rsid w:val="005A6B9B"/>
    <w:rsid w:val="005A7EBA"/>
    <w:rsid w:val="005B5C1C"/>
    <w:rsid w:val="005C0339"/>
    <w:rsid w:val="005D35C1"/>
    <w:rsid w:val="005D47B5"/>
    <w:rsid w:val="005D55C6"/>
    <w:rsid w:val="005E15CB"/>
    <w:rsid w:val="005F0BEB"/>
    <w:rsid w:val="005F466D"/>
    <w:rsid w:val="005F69F2"/>
    <w:rsid w:val="00601595"/>
    <w:rsid w:val="00604813"/>
    <w:rsid w:val="00607FF0"/>
    <w:rsid w:val="006128D2"/>
    <w:rsid w:val="00614F74"/>
    <w:rsid w:val="00615D4A"/>
    <w:rsid w:val="00627111"/>
    <w:rsid w:val="006324CA"/>
    <w:rsid w:val="006418F6"/>
    <w:rsid w:val="00646E3F"/>
    <w:rsid w:val="00651CB6"/>
    <w:rsid w:val="0065503A"/>
    <w:rsid w:val="006703DA"/>
    <w:rsid w:val="00672522"/>
    <w:rsid w:val="00677228"/>
    <w:rsid w:val="00677E02"/>
    <w:rsid w:val="0069665A"/>
    <w:rsid w:val="006A04FA"/>
    <w:rsid w:val="006A6340"/>
    <w:rsid w:val="006B05CA"/>
    <w:rsid w:val="006B2B3B"/>
    <w:rsid w:val="006B4E53"/>
    <w:rsid w:val="006D2499"/>
    <w:rsid w:val="006D3B4D"/>
    <w:rsid w:val="006E1A99"/>
    <w:rsid w:val="006E5A76"/>
    <w:rsid w:val="006E6354"/>
    <w:rsid w:val="006E752E"/>
    <w:rsid w:val="00700911"/>
    <w:rsid w:val="00700AC4"/>
    <w:rsid w:val="00704695"/>
    <w:rsid w:val="007235D8"/>
    <w:rsid w:val="007242AB"/>
    <w:rsid w:val="00747CCA"/>
    <w:rsid w:val="00753023"/>
    <w:rsid w:val="00757FC3"/>
    <w:rsid w:val="00767A96"/>
    <w:rsid w:val="00771372"/>
    <w:rsid w:val="00771ABC"/>
    <w:rsid w:val="007757CA"/>
    <w:rsid w:val="00784440"/>
    <w:rsid w:val="00792044"/>
    <w:rsid w:val="007B1C93"/>
    <w:rsid w:val="007C3B59"/>
    <w:rsid w:val="007D2DCF"/>
    <w:rsid w:val="007E4BAC"/>
    <w:rsid w:val="007F35B4"/>
    <w:rsid w:val="007F506F"/>
    <w:rsid w:val="0080298A"/>
    <w:rsid w:val="0080621D"/>
    <w:rsid w:val="0080669D"/>
    <w:rsid w:val="008072DE"/>
    <w:rsid w:val="00813AB8"/>
    <w:rsid w:val="0082157F"/>
    <w:rsid w:val="008252FB"/>
    <w:rsid w:val="008336F7"/>
    <w:rsid w:val="008508FB"/>
    <w:rsid w:val="00852FF8"/>
    <w:rsid w:val="00854415"/>
    <w:rsid w:val="0086076A"/>
    <w:rsid w:val="008625F0"/>
    <w:rsid w:val="00864DF7"/>
    <w:rsid w:val="00872772"/>
    <w:rsid w:val="00872B9F"/>
    <w:rsid w:val="008A1361"/>
    <w:rsid w:val="008A39C3"/>
    <w:rsid w:val="008A6D76"/>
    <w:rsid w:val="008A788C"/>
    <w:rsid w:val="008B0415"/>
    <w:rsid w:val="008B154D"/>
    <w:rsid w:val="008B255B"/>
    <w:rsid w:val="008B4F6B"/>
    <w:rsid w:val="008B5193"/>
    <w:rsid w:val="008C4D93"/>
    <w:rsid w:val="008E46E5"/>
    <w:rsid w:val="008E7B20"/>
    <w:rsid w:val="008E7EED"/>
    <w:rsid w:val="008F2E62"/>
    <w:rsid w:val="009020D4"/>
    <w:rsid w:val="00904036"/>
    <w:rsid w:val="009041FE"/>
    <w:rsid w:val="0092040E"/>
    <w:rsid w:val="00923B86"/>
    <w:rsid w:val="009364B2"/>
    <w:rsid w:val="00940367"/>
    <w:rsid w:val="00947181"/>
    <w:rsid w:val="009558D7"/>
    <w:rsid w:val="00955B20"/>
    <w:rsid w:val="00960C39"/>
    <w:rsid w:val="00965F3B"/>
    <w:rsid w:val="00977C70"/>
    <w:rsid w:val="00981D59"/>
    <w:rsid w:val="009835FE"/>
    <w:rsid w:val="00990006"/>
    <w:rsid w:val="00990D9B"/>
    <w:rsid w:val="00994D02"/>
    <w:rsid w:val="009A0B30"/>
    <w:rsid w:val="009B1E1D"/>
    <w:rsid w:val="009B20D8"/>
    <w:rsid w:val="009B3334"/>
    <w:rsid w:val="009B6385"/>
    <w:rsid w:val="009C0EB9"/>
    <w:rsid w:val="009C1CA3"/>
    <w:rsid w:val="009C60EF"/>
    <w:rsid w:val="009D31C4"/>
    <w:rsid w:val="009E5352"/>
    <w:rsid w:val="009F1D00"/>
    <w:rsid w:val="009F41DA"/>
    <w:rsid w:val="00A1109F"/>
    <w:rsid w:val="00A1163D"/>
    <w:rsid w:val="00A24B3D"/>
    <w:rsid w:val="00A50A25"/>
    <w:rsid w:val="00A53169"/>
    <w:rsid w:val="00A555EA"/>
    <w:rsid w:val="00A6434E"/>
    <w:rsid w:val="00A678FF"/>
    <w:rsid w:val="00A67BCC"/>
    <w:rsid w:val="00A77A79"/>
    <w:rsid w:val="00A86E0D"/>
    <w:rsid w:val="00A94BDC"/>
    <w:rsid w:val="00A95DDD"/>
    <w:rsid w:val="00A96F63"/>
    <w:rsid w:val="00AA20D2"/>
    <w:rsid w:val="00AA4123"/>
    <w:rsid w:val="00AA624E"/>
    <w:rsid w:val="00AA7091"/>
    <w:rsid w:val="00AB57FC"/>
    <w:rsid w:val="00AD27D6"/>
    <w:rsid w:val="00AF36A8"/>
    <w:rsid w:val="00B1319C"/>
    <w:rsid w:val="00B203BC"/>
    <w:rsid w:val="00B20551"/>
    <w:rsid w:val="00B20F39"/>
    <w:rsid w:val="00B25C38"/>
    <w:rsid w:val="00B25F73"/>
    <w:rsid w:val="00B3063B"/>
    <w:rsid w:val="00B315E7"/>
    <w:rsid w:val="00B350D6"/>
    <w:rsid w:val="00B408BC"/>
    <w:rsid w:val="00B41ED7"/>
    <w:rsid w:val="00B5191D"/>
    <w:rsid w:val="00B60245"/>
    <w:rsid w:val="00B60ADD"/>
    <w:rsid w:val="00B6152F"/>
    <w:rsid w:val="00B8096D"/>
    <w:rsid w:val="00B87FC1"/>
    <w:rsid w:val="00B90596"/>
    <w:rsid w:val="00B95BC5"/>
    <w:rsid w:val="00BB046F"/>
    <w:rsid w:val="00BC1EB9"/>
    <w:rsid w:val="00BC6709"/>
    <w:rsid w:val="00BC75E2"/>
    <w:rsid w:val="00BD60C3"/>
    <w:rsid w:val="00BE1CA7"/>
    <w:rsid w:val="00BE507F"/>
    <w:rsid w:val="00BE6277"/>
    <w:rsid w:val="00BE642D"/>
    <w:rsid w:val="00BF5ECF"/>
    <w:rsid w:val="00C170A4"/>
    <w:rsid w:val="00C2123E"/>
    <w:rsid w:val="00C2357D"/>
    <w:rsid w:val="00C23F64"/>
    <w:rsid w:val="00C270B7"/>
    <w:rsid w:val="00C325DC"/>
    <w:rsid w:val="00C33E23"/>
    <w:rsid w:val="00C349F8"/>
    <w:rsid w:val="00C41A7C"/>
    <w:rsid w:val="00C53DF8"/>
    <w:rsid w:val="00C5566C"/>
    <w:rsid w:val="00C5646C"/>
    <w:rsid w:val="00C57F03"/>
    <w:rsid w:val="00C630D5"/>
    <w:rsid w:val="00C673E9"/>
    <w:rsid w:val="00C77BAA"/>
    <w:rsid w:val="00C86B60"/>
    <w:rsid w:val="00C93973"/>
    <w:rsid w:val="00C93AC4"/>
    <w:rsid w:val="00CB11FC"/>
    <w:rsid w:val="00CB70F6"/>
    <w:rsid w:val="00CC68E5"/>
    <w:rsid w:val="00CD1633"/>
    <w:rsid w:val="00CD194E"/>
    <w:rsid w:val="00CD1E1D"/>
    <w:rsid w:val="00CE04FE"/>
    <w:rsid w:val="00CF1004"/>
    <w:rsid w:val="00CF3E2B"/>
    <w:rsid w:val="00CF7B11"/>
    <w:rsid w:val="00D029A3"/>
    <w:rsid w:val="00D16561"/>
    <w:rsid w:val="00D3092A"/>
    <w:rsid w:val="00D31C99"/>
    <w:rsid w:val="00D32F27"/>
    <w:rsid w:val="00D332D7"/>
    <w:rsid w:val="00D50331"/>
    <w:rsid w:val="00D541F2"/>
    <w:rsid w:val="00D57B79"/>
    <w:rsid w:val="00D6035E"/>
    <w:rsid w:val="00D6532D"/>
    <w:rsid w:val="00D66CBB"/>
    <w:rsid w:val="00D71C2F"/>
    <w:rsid w:val="00D77E1C"/>
    <w:rsid w:val="00D90912"/>
    <w:rsid w:val="00D97FE4"/>
    <w:rsid w:val="00DA2150"/>
    <w:rsid w:val="00DA3415"/>
    <w:rsid w:val="00DA6437"/>
    <w:rsid w:val="00DA6D3D"/>
    <w:rsid w:val="00DB1BE7"/>
    <w:rsid w:val="00DE6D72"/>
    <w:rsid w:val="00DE7A2D"/>
    <w:rsid w:val="00E057CC"/>
    <w:rsid w:val="00E10BBA"/>
    <w:rsid w:val="00E12A4E"/>
    <w:rsid w:val="00E13355"/>
    <w:rsid w:val="00E15329"/>
    <w:rsid w:val="00E25333"/>
    <w:rsid w:val="00E2568F"/>
    <w:rsid w:val="00E325FB"/>
    <w:rsid w:val="00E42B30"/>
    <w:rsid w:val="00E5296A"/>
    <w:rsid w:val="00E61FA5"/>
    <w:rsid w:val="00E72E01"/>
    <w:rsid w:val="00E75AD5"/>
    <w:rsid w:val="00E95BF8"/>
    <w:rsid w:val="00E971BB"/>
    <w:rsid w:val="00EA0AA3"/>
    <w:rsid w:val="00EB11DA"/>
    <w:rsid w:val="00EB7E54"/>
    <w:rsid w:val="00EC0617"/>
    <w:rsid w:val="00ED0B68"/>
    <w:rsid w:val="00ED3D1E"/>
    <w:rsid w:val="00EE603B"/>
    <w:rsid w:val="00EE763A"/>
    <w:rsid w:val="00EF0BE5"/>
    <w:rsid w:val="00F026CB"/>
    <w:rsid w:val="00F04E8B"/>
    <w:rsid w:val="00F07590"/>
    <w:rsid w:val="00F078D7"/>
    <w:rsid w:val="00F23F0C"/>
    <w:rsid w:val="00F31F0F"/>
    <w:rsid w:val="00F328CA"/>
    <w:rsid w:val="00F36335"/>
    <w:rsid w:val="00F41597"/>
    <w:rsid w:val="00F546BF"/>
    <w:rsid w:val="00F60C4B"/>
    <w:rsid w:val="00F71F98"/>
    <w:rsid w:val="00F76D42"/>
    <w:rsid w:val="00F816F6"/>
    <w:rsid w:val="00F90BBD"/>
    <w:rsid w:val="00FA19B9"/>
    <w:rsid w:val="00FA4E34"/>
    <w:rsid w:val="00FB3F08"/>
    <w:rsid w:val="00FC30C7"/>
    <w:rsid w:val="00FC3331"/>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952F-E32A-488B-B89D-9B8BDD2C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34</Pages>
  <Words>11036</Words>
  <Characters>59597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70493</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licitacao</cp:lastModifiedBy>
  <cp:revision>75</cp:revision>
  <cp:lastPrinted>2016-03-01T16:01:00Z</cp:lastPrinted>
  <dcterms:created xsi:type="dcterms:W3CDTF">2017-11-28T16:07:00Z</dcterms:created>
  <dcterms:modified xsi:type="dcterms:W3CDTF">2021-08-17T18:06:00Z</dcterms:modified>
</cp:coreProperties>
</file>